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3B" w:rsidRPr="0096543B" w:rsidRDefault="0096543B" w:rsidP="0096543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fr-FR"/>
        </w:rPr>
      </w:pPr>
      <w:r w:rsidRPr="0096543B">
        <w:rPr>
          <w:rFonts w:ascii="Times New Roman" w:eastAsia="Times New Roman" w:hAnsi="Times New Roman" w:cs="Times New Roman"/>
          <w:b/>
          <w:bCs/>
          <w:sz w:val="36"/>
          <w:szCs w:val="36"/>
          <w:lang w:eastAsia="fr-FR"/>
        </w:rPr>
        <w:t>TUKKIMAN</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Présentation générale: </w:t>
      </w:r>
      <w:hyperlink r:id="rId5" w:history="1">
        <w:r w:rsidRPr="0096543B">
          <w:rPr>
            <w:rStyle w:val="Lienhypertexte"/>
            <w:rFonts w:ascii="Times New Roman" w:eastAsia="Times New Roman" w:hAnsi="Times New Roman" w:cs="Times New Roman"/>
            <w:sz w:val="24"/>
            <w:szCs w:val="24"/>
            <w:lang w:eastAsia="fr-FR"/>
          </w:rPr>
          <w:t>voir le site</w:t>
        </w:r>
      </w:hyperlink>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Différentes formes d'écriture de la recherche dans TUKKIMAN</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Travail avec un photographe : récit et photo / livre en cours (S. Bava)</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Revue scientifique largement ouverte (Afrique(s) en mouvement)</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Exposition en cours à la vieille Charité : Sahara connecté (musée MAAC).</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Réalisation de cartes postales pour discuter autour des idées reçues autour des </w:t>
      </w:r>
      <w:proofErr w:type="spellStart"/>
      <w:r w:rsidRPr="0096543B">
        <w:rPr>
          <w:rFonts w:ascii="Times New Roman" w:eastAsia="Times New Roman" w:hAnsi="Times New Roman" w:cs="Times New Roman"/>
          <w:sz w:val="24"/>
          <w:szCs w:val="24"/>
          <w:lang w:eastAsia="fr-FR"/>
        </w:rPr>
        <w:t>migrations</w:t>
      </w:r>
      <w:proofErr w:type="gramStart"/>
      <w:r w:rsidRPr="0096543B">
        <w:rPr>
          <w:rFonts w:ascii="Times New Roman" w:eastAsia="Times New Roman" w:hAnsi="Times New Roman" w:cs="Times New Roman"/>
          <w:sz w:val="24"/>
          <w:szCs w:val="24"/>
          <w:lang w:eastAsia="fr-FR"/>
        </w:rPr>
        <w:t>,de</w:t>
      </w:r>
      <w:proofErr w:type="spellEnd"/>
      <w:proofErr w:type="gramEnd"/>
      <w:r w:rsidRPr="0096543B">
        <w:rPr>
          <w:rFonts w:ascii="Times New Roman" w:eastAsia="Times New Roman" w:hAnsi="Times New Roman" w:cs="Times New Roman"/>
          <w:sz w:val="24"/>
          <w:szCs w:val="24"/>
          <w:lang w:eastAsia="fr-FR"/>
        </w:rPr>
        <w:t xml:space="preserve"> la religion, du travail des enfants : </w:t>
      </w:r>
      <w:proofErr w:type="spellStart"/>
      <w:r w:rsidRPr="0096543B">
        <w:rPr>
          <w:rFonts w:ascii="Times New Roman" w:eastAsia="Times New Roman" w:hAnsi="Times New Roman" w:cs="Times New Roman"/>
          <w:sz w:val="24"/>
          <w:szCs w:val="24"/>
          <w:lang w:eastAsia="fr-FR"/>
        </w:rPr>
        <w:t>dorthe</w:t>
      </w:r>
      <w:proofErr w:type="spellEnd"/>
      <w:r w:rsidRPr="0096543B">
        <w:rPr>
          <w:rFonts w:ascii="Times New Roman" w:eastAsia="Times New Roman" w:hAnsi="Times New Roman" w:cs="Times New Roman"/>
          <w:sz w:val="24"/>
          <w:szCs w:val="24"/>
          <w:lang w:eastAsia="fr-FR"/>
        </w:rPr>
        <w:t xml:space="preserve">, </w:t>
      </w:r>
      <w:proofErr w:type="spellStart"/>
      <w:r w:rsidRPr="0096543B">
        <w:rPr>
          <w:rFonts w:ascii="Times New Roman" w:eastAsia="Times New Roman" w:hAnsi="Times New Roman" w:cs="Times New Roman"/>
          <w:sz w:val="24"/>
          <w:szCs w:val="24"/>
          <w:lang w:eastAsia="fr-FR"/>
        </w:rPr>
        <w:t>delphine</w:t>
      </w:r>
      <w:proofErr w:type="spellEnd"/>
      <w:r w:rsidRPr="0096543B">
        <w:rPr>
          <w:rFonts w:ascii="Times New Roman" w:eastAsia="Times New Roman" w:hAnsi="Times New Roman" w:cs="Times New Roman"/>
          <w:sz w:val="24"/>
          <w:szCs w:val="24"/>
          <w:lang w:eastAsia="fr-FR"/>
        </w:rPr>
        <w:t>, Mélanie, Sylvie, Célia...à destination des décideurs...</w:t>
      </w:r>
    </w:p>
    <w:p w:rsidR="0096543B" w:rsidRPr="0096543B" w:rsidRDefault="0096543B" w:rsidP="0096543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Marie-Laurence : Les migrants rentrent quand ils veulent ou quand ils peuvent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A-t-on besoin d'encourager les migrants pour qu'ils rentrent chez eux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Les "décideurs" "pensent" que les migrants ne rentrent jamais pourquoi dans les recherches de Marie-Laurence (</w:t>
      </w:r>
      <w:proofErr w:type="spellStart"/>
      <w:r w:rsidRPr="0096543B">
        <w:rPr>
          <w:rFonts w:ascii="Times New Roman" w:eastAsia="Times New Roman" w:hAnsi="Times New Roman" w:cs="Times New Roman"/>
          <w:sz w:val="24"/>
          <w:szCs w:val="24"/>
          <w:lang w:eastAsia="fr-FR"/>
        </w:rPr>
        <w:t>congo</w:t>
      </w:r>
      <w:proofErr w:type="spellEnd"/>
      <w:r w:rsidRPr="0096543B">
        <w:rPr>
          <w:rFonts w:ascii="Times New Roman" w:eastAsia="Times New Roman" w:hAnsi="Times New Roman" w:cs="Times New Roman"/>
          <w:sz w:val="24"/>
          <w:szCs w:val="24"/>
          <w:lang w:eastAsia="fr-FR"/>
        </w:rPr>
        <w:t xml:space="preserve">, </w:t>
      </w:r>
      <w:proofErr w:type="spellStart"/>
      <w:r w:rsidRPr="0096543B">
        <w:rPr>
          <w:rFonts w:ascii="Times New Roman" w:eastAsia="Times New Roman" w:hAnsi="Times New Roman" w:cs="Times New Roman"/>
          <w:sz w:val="24"/>
          <w:szCs w:val="24"/>
          <w:lang w:eastAsia="fr-FR"/>
        </w:rPr>
        <w:t>sénégal</w:t>
      </w:r>
      <w:proofErr w:type="spellEnd"/>
      <w:r w:rsidRPr="0096543B">
        <w:rPr>
          <w:rFonts w:ascii="Times New Roman" w:eastAsia="Times New Roman" w:hAnsi="Times New Roman" w:cs="Times New Roman"/>
          <w:sz w:val="24"/>
          <w:szCs w:val="24"/>
          <w:lang w:eastAsia="fr-FR"/>
        </w:rPr>
        <w:t>) : les intentions de rentrer après la migration sont nombreuses. Certes les retours sont moins nombreux : les migrants rentrent moins car les conditions de vie dans les pays de départ se dégradent + ils craignent de ne pas pouvoir revenir (plus on met de barrière à l'entrée de l'Europe, plus on décourage les migrants de faire un retour vers leur pays d'origine).</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Les migrants qu'on a contraint à retourner dans leur pays d'origine, sont ceux qui ont le plus le souhait de revenir.</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Sophie Bava : "Les migrants africains ne sont pas tous des terroristes religieux"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Cartes postales : très bon supports pour discuter des idées reçues</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Mélanie J. et </w:t>
      </w:r>
      <w:proofErr w:type="spellStart"/>
      <w:r w:rsidRPr="0096543B">
        <w:rPr>
          <w:rFonts w:ascii="Times New Roman" w:eastAsia="Times New Roman" w:hAnsi="Times New Roman" w:cs="Times New Roman"/>
          <w:sz w:val="24"/>
          <w:szCs w:val="24"/>
          <w:lang w:eastAsia="fr-FR"/>
        </w:rPr>
        <w:t>Dorte</w:t>
      </w:r>
      <w:proofErr w:type="spellEnd"/>
      <w:r w:rsidRPr="0096543B">
        <w:rPr>
          <w:rFonts w:ascii="Times New Roman" w:eastAsia="Times New Roman" w:hAnsi="Times New Roman" w:cs="Times New Roman"/>
          <w:sz w:val="24"/>
          <w:szCs w:val="24"/>
          <w:lang w:eastAsia="fr-FR"/>
        </w:rPr>
        <w:t xml:space="preserve"> : Les enfants et adolescents migrants ne sont pas toujours en rupture éducative</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Vision extrêmement négative / pathologique de l'enfant migration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Résultats d'une recherche qualitative à Ziguinchor</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 Migrer pour continuer / reprendre son éducation (qui ne passe pas toujours par l'école classique mais par l'apprentissage...)</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 Pendant les grandes vacances scolaires, les enfants migrent pour travailler notamment pour payer leur écolage et leur fourniture.</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 le choix du lieu de la migration plus contraint pour les filles que pour les garçons + le temps de migration comme temps d'apprentissage, formation professionnelle très encouragé // pour les filles, plus compliqué : on attend d'elles qu'elles participent au travail domestique (en parallèle à leur formation professionnelle) rémunéré ou non // systèmes de genre qui entretiennent des stéréotypes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Les cartes ne sont pas définitives, toujours possible d'y apporter des modifications &gt; vos commentaires sont les bienvenus !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w:t>
      </w:r>
      <w:hyperlink r:id="rId6" w:history="1">
        <w:r w:rsidRPr="0096543B">
          <w:rPr>
            <w:rFonts w:ascii="Times New Roman" w:eastAsia="Times New Roman" w:hAnsi="Times New Roman" w:cs="Times New Roman"/>
            <w:color w:val="0000FF"/>
            <w:sz w:val="24"/>
            <w:szCs w:val="24"/>
            <w:u w:val="single"/>
            <w:lang w:eastAsia="fr-FR"/>
          </w:rPr>
          <w:t>https://movida.hypotheses.org/category/publications-2</w:t>
        </w:r>
      </w:hyperlink>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b/>
          <w:bCs/>
          <w:sz w:val="24"/>
          <w:szCs w:val="24"/>
          <w:u w:val="single"/>
          <w:lang w:eastAsia="fr-FR"/>
        </w:rPr>
        <w:t>Discussion</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lastRenderedPageBreak/>
        <w:t>Agnès : intéressant ce support des Cartes postales // un atout pour le LPED ces supports de diffusion // de valoriser // de transmettre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Sophie : nous partageons beaucoup nos terrains (journalistes,  sociétés </w:t>
      </w:r>
      <w:proofErr w:type="gramStart"/>
      <w:r w:rsidRPr="0096543B">
        <w:rPr>
          <w:rFonts w:ascii="Times New Roman" w:eastAsia="Times New Roman" w:hAnsi="Times New Roman" w:cs="Times New Roman"/>
          <w:sz w:val="24"/>
          <w:szCs w:val="24"/>
          <w:lang w:eastAsia="fr-FR"/>
        </w:rPr>
        <w:t>civiles.,</w:t>
      </w:r>
      <w:proofErr w:type="gramEnd"/>
      <w:r w:rsidRPr="0096543B">
        <w:rPr>
          <w:rFonts w:ascii="Times New Roman" w:eastAsia="Times New Roman" w:hAnsi="Times New Roman" w:cs="Times New Roman"/>
          <w:sz w:val="24"/>
          <w:szCs w:val="24"/>
          <w:lang w:eastAsia="fr-FR"/>
        </w:rPr>
        <w:t xml:space="preserve"> artistes..)</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Charles : on a la chance d'avoir un blog MOVIDA</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roofErr w:type="spellStart"/>
      <w:r w:rsidRPr="0096543B">
        <w:rPr>
          <w:rFonts w:ascii="Times New Roman" w:eastAsia="Times New Roman" w:hAnsi="Times New Roman" w:cs="Times New Roman"/>
          <w:sz w:val="24"/>
          <w:szCs w:val="24"/>
          <w:lang w:eastAsia="fr-FR"/>
        </w:rPr>
        <w:t>Dorte</w:t>
      </w:r>
      <w:proofErr w:type="spellEnd"/>
      <w:r w:rsidRPr="0096543B">
        <w:rPr>
          <w:rFonts w:ascii="Times New Roman" w:eastAsia="Times New Roman" w:hAnsi="Times New Roman" w:cs="Times New Roman"/>
          <w:sz w:val="24"/>
          <w:szCs w:val="24"/>
          <w:lang w:eastAsia="fr-FR"/>
        </w:rPr>
        <w:t xml:space="preserve"> : réunion avec les partenaires au Sud pour réfléchir à comment transmettre nos connaissances aux décideurs au Sud, nationaux et régionaux.</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Benoit : avez-vous testé l'efficacité du discours en dehors d'un milieu déjà convaincu ?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Anne : quels sont l'effet de nos discours ? </w:t>
      </w:r>
      <w:proofErr w:type="gramStart"/>
      <w:r w:rsidRPr="0096543B">
        <w:rPr>
          <w:rFonts w:ascii="Times New Roman" w:eastAsia="Times New Roman" w:hAnsi="Times New Roman" w:cs="Times New Roman"/>
          <w:sz w:val="24"/>
          <w:szCs w:val="24"/>
          <w:lang w:eastAsia="fr-FR"/>
        </w:rPr>
        <w:t>registre</w:t>
      </w:r>
      <w:proofErr w:type="gramEnd"/>
      <w:r w:rsidRPr="0096543B">
        <w:rPr>
          <w:rFonts w:ascii="Times New Roman" w:eastAsia="Times New Roman" w:hAnsi="Times New Roman" w:cs="Times New Roman"/>
          <w:sz w:val="24"/>
          <w:szCs w:val="24"/>
          <w:lang w:eastAsia="fr-FR"/>
        </w:rPr>
        <w:t xml:space="preserve"> quantitatif et qualitatif : quels types de message sont saisis par les gens (quanti // </w:t>
      </w:r>
      <w:proofErr w:type="spellStart"/>
      <w:r w:rsidRPr="0096543B">
        <w:rPr>
          <w:rFonts w:ascii="Times New Roman" w:eastAsia="Times New Roman" w:hAnsi="Times New Roman" w:cs="Times New Roman"/>
          <w:sz w:val="24"/>
          <w:szCs w:val="24"/>
          <w:lang w:eastAsia="fr-FR"/>
        </w:rPr>
        <w:t>quali</w:t>
      </w:r>
      <w:proofErr w:type="spellEnd"/>
      <w:r w:rsidRPr="0096543B">
        <w:rPr>
          <w:rFonts w:ascii="Times New Roman" w:eastAsia="Times New Roman" w:hAnsi="Times New Roman" w:cs="Times New Roman"/>
          <w:sz w:val="24"/>
          <w:szCs w:val="24"/>
          <w:lang w:eastAsia="fr-FR"/>
        </w:rPr>
        <w:t>)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xml:space="preserve">Bénédicte : très intéressant car mêle un support original et la valorisation des recherches (exemples : jeu </w:t>
      </w:r>
      <w:proofErr w:type="spellStart"/>
      <w:r w:rsidRPr="0096543B">
        <w:rPr>
          <w:rFonts w:ascii="Times New Roman" w:eastAsia="Times New Roman" w:hAnsi="Times New Roman" w:cs="Times New Roman"/>
          <w:sz w:val="24"/>
          <w:szCs w:val="24"/>
          <w:lang w:eastAsia="fr-FR"/>
        </w:rPr>
        <w:t>chevrefeuille</w:t>
      </w:r>
      <w:proofErr w:type="spellEnd"/>
      <w:r w:rsidRPr="0096543B">
        <w:rPr>
          <w:rFonts w:ascii="Times New Roman" w:eastAsia="Times New Roman" w:hAnsi="Times New Roman" w:cs="Times New Roman"/>
          <w:sz w:val="24"/>
          <w:szCs w:val="24"/>
          <w:lang w:eastAsia="fr-FR"/>
        </w:rPr>
        <w:t>)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Comment le choix des idées reçues a été fait ? Comment recueillir les idées reçues? Les chercheurs ne sont il pas eux même porteurs d'idées reçues sur les idées reçues? Possibilité de décliner cet outil sur un grand nombre de thématiques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Sophie : réflexion interne Movida sur les idées reçues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Marie : prudence, nous utilisons les mots du sens commun pour déconstruire le sens commun. Par exemple, pourquoi utiliser le mot retour ?</w:t>
      </w:r>
    </w:p>
    <w:p w:rsidR="0096543B" w:rsidRPr="0096543B" w:rsidRDefault="0096543B" w:rsidP="0096543B">
      <w:pPr>
        <w:spacing w:after="0" w:line="240" w:lineRule="auto"/>
        <w:rPr>
          <w:rFonts w:ascii="Times New Roman" w:eastAsia="Times New Roman" w:hAnsi="Times New Roman" w:cs="Times New Roman"/>
          <w:sz w:val="24"/>
          <w:szCs w:val="24"/>
          <w:lang w:eastAsia="fr-FR"/>
        </w:rPr>
      </w:pPr>
      <w:r w:rsidRPr="0096543B">
        <w:rPr>
          <w:rFonts w:ascii="Times New Roman" w:eastAsia="Times New Roman" w:hAnsi="Times New Roman" w:cs="Times New Roman"/>
          <w:sz w:val="24"/>
          <w:szCs w:val="24"/>
          <w:lang w:eastAsia="fr-FR"/>
        </w:rPr>
        <w:t> Comment ont été choisies les idées reçues à traiter ? cf. est-on nous-mêmes porteurs d'idées reçues sur les idées reçues ?</w:t>
      </w:r>
    </w:p>
    <w:p w:rsidR="00B63D5C" w:rsidRDefault="0096543B"/>
    <w:sectPr w:rsidR="00B63D5C" w:rsidSect="001C0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524"/>
    <w:multiLevelType w:val="multilevel"/>
    <w:tmpl w:val="8BB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724D6"/>
    <w:multiLevelType w:val="multilevel"/>
    <w:tmpl w:val="B1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2107"/>
    <w:multiLevelType w:val="multilevel"/>
    <w:tmpl w:val="7E78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45F6E"/>
    <w:multiLevelType w:val="multilevel"/>
    <w:tmpl w:val="A99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D1AE5"/>
    <w:multiLevelType w:val="multilevel"/>
    <w:tmpl w:val="0B4C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E2534"/>
    <w:multiLevelType w:val="multilevel"/>
    <w:tmpl w:val="C70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B0A70"/>
    <w:multiLevelType w:val="multilevel"/>
    <w:tmpl w:val="46D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62843"/>
    <w:multiLevelType w:val="multilevel"/>
    <w:tmpl w:val="8E7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52319"/>
    <w:multiLevelType w:val="multilevel"/>
    <w:tmpl w:val="57D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C7404"/>
    <w:multiLevelType w:val="multilevel"/>
    <w:tmpl w:val="1D7A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D7B07"/>
    <w:multiLevelType w:val="multilevel"/>
    <w:tmpl w:val="37F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B7D2B"/>
    <w:multiLevelType w:val="multilevel"/>
    <w:tmpl w:val="47B6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56196"/>
    <w:multiLevelType w:val="multilevel"/>
    <w:tmpl w:val="FFE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F0D2C"/>
    <w:multiLevelType w:val="multilevel"/>
    <w:tmpl w:val="231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10B0D"/>
    <w:multiLevelType w:val="multilevel"/>
    <w:tmpl w:val="3EF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945BF"/>
    <w:multiLevelType w:val="multilevel"/>
    <w:tmpl w:val="E50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1F0D5E"/>
    <w:multiLevelType w:val="multilevel"/>
    <w:tmpl w:val="FD1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4"/>
  </w:num>
  <w:num w:numId="5">
    <w:abstractNumId w:val="6"/>
  </w:num>
  <w:num w:numId="6">
    <w:abstractNumId w:val="13"/>
  </w:num>
  <w:num w:numId="7">
    <w:abstractNumId w:val="14"/>
  </w:num>
  <w:num w:numId="8">
    <w:abstractNumId w:val="16"/>
  </w:num>
  <w:num w:numId="9">
    <w:abstractNumId w:val="11"/>
  </w:num>
  <w:num w:numId="10">
    <w:abstractNumId w:val="3"/>
  </w:num>
  <w:num w:numId="11">
    <w:abstractNumId w:val="5"/>
  </w:num>
  <w:num w:numId="12">
    <w:abstractNumId w:val="2"/>
  </w:num>
  <w:num w:numId="13">
    <w:abstractNumId w:val="15"/>
  </w:num>
  <w:num w:numId="14">
    <w:abstractNumId w:val="10"/>
  </w:num>
  <w:num w:numId="15">
    <w:abstractNumId w:val="8"/>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0A7"/>
    <w:rsid w:val="001B00A7"/>
    <w:rsid w:val="001C0A2E"/>
    <w:rsid w:val="007D498F"/>
    <w:rsid w:val="008650FB"/>
    <w:rsid w:val="0096543B"/>
    <w:rsid w:val="00D270E8"/>
    <w:rsid w:val="00E11D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2E"/>
  </w:style>
  <w:style w:type="paragraph" w:styleId="Titre3">
    <w:name w:val="heading 3"/>
    <w:basedOn w:val="Normal"/>
    <w:link w:val="Titre3Car"/>
    <w:uiPriority w:val="9"/>
    <w:qFormat/>
    <w:rsid w:val="001B00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B00A7"/>
    <w:rPr>
      <w:rFonts w:ascii="Times New Roman" w:eastAsia="Times New Roman" w:hAnsi="Times New Roman" w:cs="Times New Roman"/>
      <w:b/>
      <w:bCs/>
      <w:sz w:val="27"/>
      <w:szCs w:val="27"/>
      <w:lang w:eastAsia="fr-FR"/>
    </w:rPr>
  </w:style>
  <w:style w:type="character" w:customStyle="1" w:styleId="author-a-crmgz76zz86z9sz83zhlvz78zz84zz86z1">
    <w:name w:val="author-a-crmgz76zz86z9sz83zhlvz78zz84zz86z1"/>
    <w:basedOn w:val="Policepardfaut"/>
    <w:rsid w:val="001B00A7"/>
  </w:style>
  <w:style w:type="character" w:customStyle="1" w:styleId="author-a-z85zz67z7z73zoqz75zkqqz76zq36fc">
    <w:name w:val="author-a-z85zz67z7z73zoqz75zkqqz76zq36fc"/>
    <w:basedOn w:val="Policepardfaut"/>
    <w:rsid w:val="001B00A7"/>
  </w:style>
  <w:style w:type="character" w:customStyle="1" w:styleId="author-a-tz72z0uz77zz69zz65zz79zialghz87zz70zz76z">
    <w:name w:val="author-a-tz72z0uz77zz69zz65zz79zialghz87zz70zz76z"/>
    <w:basedOn w:val="Policepardfaut"/>
    <w:rsid w:val="001B00A7"/>
  </w:style>
  <w:style w:type="character" w:customStyle="1" w:styleId="author-a-vz67zpz86zz90zbmz77zz122zxh5z73zz73zlw">
    <w:name w:val="author-a-vz67zpz86zz90zbmz77zz122zxh5z73zz73zlw"/>
    <w:basedOn w:val="Policepardfaut"/>
    <w:rsid w:val="001B00A7"/>
  </w:style>
  <w:style w:type="paragraph" w:styleId="Paragraphedeliste">
    <w:name w:val="List Paragraph"/>
    <w:basedOn w:val="Normal"/>
    <w:uiPriority w:val="34"/>
    <w:qFormat/>
    <w:rsid w:val="001B00A7"/>
    <w:pPr>
      <w:ind w:left="720"/>
      <w:contextualSpacing/>
    </w:pPr>
  </w:style>
  <w:style w:type="character" w:customStyle="1" w:styleId="author-a-z84zd2z70zz67ztblv3cz84zz68z4z80zu">
    <w:name w:val="author-a-z84zd2z70zz67ztblv3cz84zz68z4z80zu"/>
    <w:basedOn w:val="Policepardfaut"/>
    <w:rsid w:val="0096543B"/>
  </w:style>
  <w:style w:type="character" w:customStyle="1" w:styleId="author-a-z72zb8z84zz65zz83zz80zz90zz82zz122z4x2oz74zm">
    <w:name w:val="author-a-z72zb8z84zz65zz83zz80zz90zz82zz122z4x2oz74zm"/>
    <w:basedOn w:val="Policepardfaut"/>
    <w:rsid w:val="0096543B"/>
  </w:style>
  <w:style w:type="character" w:styleId="Lienhypertexte">
    <w:name w:val="Hyperlink"/>
    <w:basedOn w:val="Policepardfaut"/>
    <w:uiPriority w:val="99"/>
    <w:unhideWhenUsed/>
    <w:rsid w:val="0096543B"/>
    <w:rPr>
      <w:color w:val="0000FF"/>
      <w:u w:val="single"/>
    </w:rPr>
  </w:style>
</w:styles>
</file>

<file path=word/webSettings.xml><?xml version="1.0" encoding="utf-8"?>
<w:webSettings xmlns:r="http://schemas.openxmlformats.org/officeDocument/2006/relationships" xmlns:w="http://schemas.openxmlformats.org/wordprocessingml/2006/main">
  <w:divs>
    <w:div w:id="472258275">
      <w:bodyDiv w:val="1"/>
      <w:marLeft w:val="0"/>
      <w:marRight w:val="0"/>
      <w:marTop w:val="0"/>
      <w:marBottom w:val="0"/>
      <w:divBdr>
        <w:top w:val="none" w:sz="0" w:space="0" w:color="auto"/>
        <w:left w:val="none" w:sz="0" w:space="0" w:color="auto"/>
        <w:bottom w:val="none" w:sz="0" w:space="0" w:color="auto"/>
        <w:right w:val="none" w:sz="0" w:space="0" w:color="auto"/>
      </w:divBdr>
      <w:divsChild>
        <w:div w:id="489297429">
          <w:marLeft w:val="0"/>
          <w:marRight w:val="0"/>
          <w:marTop w:val="0"/>
          <w:marBottom w:val="0"/>
          <w:divBdr>
            <w:top w:val="none" w:sz="0" w:space="0" w:color="auto"/>
            <w:left w:val="none" w:sz="0" w:space="0" w:color="auto"/>
            <w:bottom w:val="none" w:sz="0" w:space="0" w:color="auto"/>
            <w:right w:val="none" w:sz="0" w:space="0" w:color="auto"/>
          </w:divBdr>
        </w:div>
        <w:div w:id="550193028">
          <w:marLeft w:val="0"/>
          <w:marRight w:val="0"/>
          <w:marTop w:val="0"/>
          <w:marBottom w:val="0"/>
          <w:divBdr>
            <w:top w:val="none" w:sz="0" w:space="0" w:color="auto"/>
            <w:left w:val="none" w:sz="0" w:space="0" w:color="auto"/>
            <w:bottom w:val="none" w:sz="0" w:space="0" w:color="auto"/>
            <w:right w:val="none" w:sz="0" w:space="0" w:color="auto"/>
          </w:divBdr>
        </w:div>
        <w:div w:id="759564258">
          <w:marLeft w:val="0"/>
          <w:marRight w:val="0"/>
          <w:marTop w:val="0"/>
          <w:marBottom w:val="0"/>
          <w:divBdr>
            <w:top w:val="none" w:sz="0" w:space="0" w:color="auto"/>
            <w:left w:val="none" w:sz="0" w:space="0" w:color="auto"/>
            <w:bottom w:val="none" w:sz="0" w:space="0" w:color="auto"/>
            <w:right w:val="none" w:sz="0" w:space="0" w:color="auto"/>
          </w:divBdr>
        </w:div>
        <w:div w:id="1809131652">
          <w:marLeft w:val="0"/>
          <w:marRight w:val="0"/>
          <w:marTop w:val="0"/>
          <w:marBottom w:val="0"/>
          <w:divBdr>
            <w:top w:val="none" w:sz="0" w:space="0" w:color="auto"/>
            <w:left w:val="none" w:sz="0" w:space="0" w:color="auto"/>
            <w:bottom w:val="none" w:sz="0" w:space="0" w:color="auto"/>
            <w:right w:val="none" w:sz="0" w:space="0" w:color="auto"/>
          </w:divBdr>
        </w:div>
        <w:div w:id="1403597804">
          <w:marLeft w:val="0"/>
          <w:marRight w:val="0"/>
          <w:marTop w:val="0"/>
          <w:marBottom w:val="0"/>
          <w:divBdr>
            <w:top w:val="none" w:sz="0" w:space="0" w:color="auto"/>
            <w:left w:val="none" w:sz="0" w:space="0" w:color="auto"/>
            <w:bottom w:val="none" w:sz="0" w:space="0" w:color="auto"/>
            <w:right w:val="none" w:sz="0" w:space="0" w:color="auto"/>
          </w:divBdr>
        </w:div>
        <w:div w:id="182793591">
          <w:marLeft w:val="0"/>
          <w:marRight w:val="0"/>
          <w:marTop w:val="0"/>
          <w:marBottom w:val="0"/>
          <w:divBdr>
            <w:top w:val="none" w:sz="0" w:space="0" w:color="auto"/>
            <w:left w:val="none" w:sz="0" w:space="0" w:color="auto"/>
            <w:bottom w:val="none" w:sz="0" w:space="0" w:color="auto"/>
            <w:right w:val="none" w:sz="0" w:space="0" w:color="auto"/>
          </w:divBdr>
        </w:div>
        <w:div w:id="1063259253">
          <w:marLeft w:val="0"/>
          <w:marRight w:val="0"/>
          <w:marTop w:val="0"/>
          <w:marBottom w:val="0"/>
          <w:divBdr>
            <w:top w:val="none" w:sz="0" w:space="0" w:color="auto"/>
            <w:left w:val="none" w:sz="0" w:space="0" w:color="auto"/>
            <w:bottom w:val="none" w:sz="0" w:space="0" w:color="auto"/>
            <w:right w:val="none" w:sz="0" w:space="0" w:color="auto"/>
          </w:divBdr>
        </w:div>
        <w:div w:id="1665889876">
          <w:marLeft w:val="0"/>
          <w:marRight w:val="0"/>
          <w:marTop w:val="0"/>
          <w:marBottom w:val="0"/>
          <w:divBdr>
            <w:top w:val="none" w:sz="0" w:space="0" w:color="auto"/>
            <w:left w:val="none" w:sz="0" w:space="0" w:color="auto"/>
            <w:bottom w:val="none" w:sz="0" w:space="0" w:color="auto"/>
            <w:right w:val="none" w:sz="0" w:space="0" w:color="auto"/>
          </w:divBdr>
        </w:div>
        <w:div w:id="378863974">
          <w:marLeft w:val="0"/>
          <w:marRight w:val="0"/>
          <w:marTop w:val="0"/>
          <w:marBottom w:val="0"/>
          <w:divBdr>
            <w:top w:val="none" w:sz="0" w:space="0" w:color="auto"/>
            <w:left w:val="none" w:sz="0" w:space="0" w:color="auto"/>
            <w:bottom w:val="none" w:sz="0" w:space="0" w:color="auto"/>
            <w:right w:val="none" w:sz="0" w:space="0" w:color="auto"/>
          </w:divBdr>
        </w:div>
        <w:div w:id="652029772">
          <w:marLeft w:val="0"/>
          <w:marRight w:val="0"/>
          <w:marTop w:val="0"/>
          <w:marBottom w:val="0"/>
          <w:divBdr>
            <w:top w:val="none" w:sz="0" w:space="0" w:color="auto"/>
            <w:left w:val="none" w:sz="0" w:space="0" w:color="auto"/>
            <w:bottom w:val="none" w:sz="0" w:space="0" w:color="auto"/>
            <w:right w:val="none" w:sz="0" w:space="0" w:color="auto"/>
          </w:divBdr>
        </w:div>
        <w:div w:id="88091383">
          <w:marLeft w:val="0"/>
          <w:marRight w:val="0"/>
          <w:marTop w:val="0"/>
          <w:marBottom w:val="0"/>
          <w:divBdr>
            <w:top w:val="none" w:sz="0" w:space="0" w:color="auto"/>
            <w:left w:val="none" w:sz="0" w:space="0" w:color="auto"/>
            <w:bottom w:val="none" w:sz="0" w:space="0" w:color="auto"/>
            <w:right w:val="none" w:sz="0" w:space="0" w:color="auto"/>
          </w:divBdr>
        </w:div>
        <w:div w:id="1625578526">
          <w:marLeft w:val="0"/>
          <w:marRight w:val="0"/>
          <w:marTop w:val="0"/>
          <w:marBottom w:val="0"/>
          <w:divBdr>
            <w:top w:val="none" w:sz="0" w:space="0" w:color="auto"/>
            <w:left w:val="none" w:sz="0" w:space="0" w:color="auto"/>
            <w:bottom w:val="none" w:sz="0" w:space="0" w:color="auto"/>
            <w:right w:val="none" w:sz="0" w:space="0" w:color="auto"/>
          </w:divBdr>
        </w:div>
        <w:div w:id="2107146060">
          <w:marLeft w:val="0"/>
          <w:marRight w:val="0"/>
          <w:marTop w:val="0"/>
          <w:marBottom w:val="0"/>
          <w:divBdr>
            <w:top w:val="none" w:sz="0" w:space="0" w:color="auto"/>
            <w:left w:val="none" w:sz="0" w:space="0" w:color="auto"/>
            <w:bottom w:val="none" w:sz="0" w:space="0" w:color="auto"/>
            <w:right w:val="none" w:sz="0" w:space="0" w:color="auto"/>
          </w:divBdr>
        </w:div>
        <w:div w:id="1080181310">
          <w:marLeft w:val="0"/>
          <w:marRight w:val="0"/>
          <w:marTop w:val="0"/>
          <w:marBottom w:val="0"/>
          <w:divBdr>
            <w:top w:val="none" w:sz="0" w:space="0" w:color="auto"/>
            <w:left w:val="none" w:sz="0" w:space="0" w:color="auto"/>
            <w:bottom w:val="none" w:sz="0" w:space="0" w:color="auto"/>
            <w:right w:val="none" w:sz="0" w:space="0" w:color="auto"/>
          </w:divBdr>
        </w:div>
        <w:div w:id="1866627346">
          <w:marLeft w:val="0"/>
          <w:marRight w:val="0"/>
          <w:marTop w:val="0"/>
          <w:marBottom w:val="0"/>
          <w:divBdr>
            <w:top w:val="none" w:sz="0" w:space="0" w:color="auto"/>
            <w:left w:val="none" w:sz="0" w:space="0" w:color="auto"/>
            <w:bottom w:val="none" w:sz="0" w:space="0" w:color="auto"/>
            <w:right w:val="none" w:sz="0" w:space="0" w:color="auto"/>
          </w:divBdr>
        </w:div>
        <w:div w:id="1348870383">
          <w:marLeft w:val="0"/>
          <w:marRight w:val="0"/>
          <w:marTop w:val="0"/>
          <w:marBottom w:val="0"/>
          <w:divBdr>
            <w:top w:val="none" w:sz="0" w:space="0" w:color="auto"/>
            <w:left w:val="none" w:sz="0" w:space="0" w:color="auto"/>
            <w:bottom w:val="none" w:sz="0" w:space="0" w:color="auto"/>
            <w:right w:val="none" w:sz="0" w:space="0" w:color="auto"/>
          </w:divBdr>
        </w:div>
        <w:div w:id="329791567">
          <w:marLeft w:val="0"/>
          <w:marRight w:val="0"/>
          <w:marTop w:val="0"/>
          <w:marBottom w:val="0"/>
          <w:divBdr>
            <w:top w:val="none" w:sz="0" w:space="0" w:color="auto"/>
            <w:left w:val="none" w:sz="0" w:space="0" w:color="auto"/>
            <w:bottom w:val="none" w:sz="0" w:space="0" w:color="auto"/>
            <w:right w:val="none" w:sz="0" w:space="0" w:color="auto"/>
          </w:divBdr>
        </w:div>
        <w:div w:id="1327436487">
          <w:marLeft w:val="0"/>
          <w:marRight w:val="0"/>
          <w:marTop w:val="0"/>
          <w:marBottom w:val="0"/>
          <w:divBdr>
            <w:top w:val="none" w:sz="0" w:space="0" w:color="auto"/>
            <w:left w:val="none" w:sz="0" w:space="0" w:color="auto"/>
            <w:bottom w:val="none" w:sz="0" w:space="0" w:color="auto"/>
            <w:right w:val="none" w:sz="0" w:space="0" w:color="auto"/>
          </w:divBdr>
        </w:div>
        <w:div w:id="1891989402">
          <w:marLeft w:val="0"/>
          <w:marRight w:val="0"/>
          <w:marTop w:val="0"/>
          <w:marBottom w:val="0"/>
          <w:divBdr>
            <w:top w:val="none" w:sz="0" w:space="0" w:color="auto"/>
            <w:left w:val="none" w:sz="0" w:space="0" w:color="auto"/>
            <w:bottom w:val="none" w:sz="0" w:space="0" w:color="auto"/>
            <w:right w:val="none" w:sz="0" w:space="0" w:color="auto"/>
          </w:divBdr>
        </w:div>
        <w:div w:id="1993214927">
          <w:marLeft w:val="0"/>
          <w:marRight w:val="0"/>
          <w:marTop w:val="0"/>
          <w:marBottom w:val="0"/>
          <w:divBdr>
            <w:top w:val="none" w:sz="0" w:space="0" w:color="auto"/>
            <w:left w:val="none" w:sz="0" w:space="0" w:color="auto"/>
            <w:bottom w:val="none" w:sz="0" w:space="0" w:color="auto"/>
            <w:right w:val="none" w:sz="0" w:space="0" w:color="auto"/>
          </w:divBdr>
        </w:div>
        <w:div w:id="516888483">
          <w:marLeft w:val="0"/>
          <w:marRight w:val="0"/>
          <w:marTop w:val="0"/>
          <w:marBottom w:val="0"/>
          <w:divBdr>
            <w:top w:val="none" w:sz="0" w:space="0" w:color="auto"/>
            <w:left w:val="none" w:sz="0" w:space="0" w:color="auto"/>
            <w:bottom w:val="none" w:sz="0" w:space="0" w:color="auto"/>
            <w:right w:val="none" w:sz="0" w:space="0" w:color="auto"/>
          </w:divBdr>
        </w:div>
        <w:div w:id="1741362052">
          <w:marLeft w:val="0"/>
          <w:marRight w:val="0"/>
          <w:marTop w:val="0"/>
          <w:marBottom w:val="0"/>
          <w:divBdr>
            <w:top w:val="none" w:sz="0" w:space="0" w:color="auto"/>
            <w:left w:val="none" w:sz="0" w:space="0" w:color="auto"/>
            <w:bottom w:val="none" w:sz="0" w:space="0" w:color="auto"/>
            <w:right w:val="none" w:sz="0" w:space="0" w:color="auto"/>
          </w:divBdr>
        </w:div>
        <w:div w:id="1027411805">
          <w:marLeft w:val="0"/>
          <w:marRight w:val="0"/>
          <w:marTop w:val="0"/>
          <w:marBottom w:val="0"/>
          <w:divBdr>
            <w:top w:val="none" w:sz="0" w:space="0" w:color="auto"/>
            <w:left w:val="none" w:sz="0" w:space="0" w:color="auto"/>
            <w:bottom w:val="none" w:sz="0" w:space="0" w:color="auto"/>
            <w:right w:val="none" w:sz="0" w:space="0" w:color="auto"/>
          </w:divBdr>
        </w:div>
        <w:div w:id="1566791827">
          <w:marLeft w:val="0"/>
          <w:marRight w:val="0"/>
          <w:marTop w:val="0"/>
          <w:marBottom w:val="0"/>
          <w:divBdr>
            <w:top w:val="none" w:sz="0" w:space="0" w:color="auto"/>
            <w:left w:val="none" w:sz="0" w:space="0" w:color="auto"/>
            <w:bottom w:val="none" w:sz="0" w:space="0" w:color="auto"/>
            <w:right w:val="none" w:sz="0" w:space="0" w:color="auto"/>
          </w:divBdr>
        </w:div>
        <w:div w:id="817696403">
          <w:marLeft w:val="0"/>
          <w:marRight w:val="0"/>
          <w:marTop w:val="0"/>
          <w:marBottom w:val="0"/>
          <w:divBdr>
            <w:top w:val="none" w:sz="0" w:space="0" w:color="auto"/>
            <w:left w:val="none" w:sz="0" w:space="0" w:color="auto"/>
            <w:bottom w:val="none" w:sz="0" w:space="0" w:color="auto"/>
            <w:right w:val="none" w:sz="0" w:space="0" w:color="auto"/>
          </w:divBdr>
        </w:div>
        <w:div w:id="857742773">
          <w:marLeft w:val="0"/>
          <w:marRight w:val="0"/>
          <w:marTop w:val="0"/>
          <w:marBottom w:val="0"/>
          <w:divBdr>
            <w:top w:val="none" w:sz="0" w:space="0" w:color="auto"/>
            <w:left w:val="none" w:sz="0" w:space="0" w:color="auto"/>
            <w:bottom w:val="none" w:sz="0" w:space="0" w:color="auto"/>
            <w:right w:val="none" w:sz="0" w:space="0" w:color="auto"/>
          </w:divBdr>
        </w:div>
        <w:div w:id="950626560">
          <w:marLeft w:val="0"/>
          <w:marRight w:val="0"/>
          <w:marTop w:val="0"/>
          <w:marBottom w:val="0"/>
          <w:divBdr>
            <w:top w:val="none" w:sz="0" w:space="0" w:color="auto"/>
            <w:left w:val="none" w:sz="0" w:space="0" w:color="auto"/>
            <w:bottom w:val="none" w:sz="0" w:space="0" w:color="auto"/>
            <w:right w:val="none" w:sz="0" w:space="0" w:color="auto"/>
          </w:divBdr>
        </w:div>
        <w:div w:id="1121455786">
          <w:marLeft w:val="0"/>
          <w:marRight w:val="0"/>
          <w:marTop w:val="0"/>
          <w:marBottom w:val="0"/>
          <w:divBdr>
            <w:top w:val="none" w:sz="0" w:space="0" w:color="auto"/>
            <w:left w:val="none" w:sz="0" w:space="0" w:color="auto"/>
            <w:bottom w:val="none" w:sz="0" w:space="0" w:color="auto"/>
            <w:right w:val="none" w:sz="0" w:space="0" w:color="auto"/>
          </w:divBdr>
        </w:div>
        <w:div w:id="592670123">
          <w:marLeft w:val="0"/>
          <w:marRight w:val="0"/>
          <w:marTop w:val="0"/>
          <w:marBottom w:val="0"/>
          <w:divBdr>
            <w:top w:val="none" w:sz="0" w:space="0" w:color="auto"/>
            <w:left w:val="none" w:sz="0" w:space="0" w:color="auto"/>
            <w:bottom w:val="none" w:sz="0" w:space="0" w:color="auto"/>
            <w:right w:val="none" w:sz="0" w:space="0" w:color="auto"/>
          </w:divBdr>
        </w:div>
        <w:div w:id="1357005350">
          <w:marLeft w:val="0"/>
          <w:marRight w:val="0"/>
          <w:marTop w:val="0"/>
          <w:marBottom w:val="0"/>
          <w:divBdr>
            <w:top w:val="none" w:sz="0" w:space="0" w:color="auto"/>
            <w:left w:val="none" w:sz="0" w:space="0" w:color="auto"/>
            <w:bottom w:val="none" w:sz="0" w:space="0" w:color="auto"/>
            <w:right w:val="none" w:sz="0" w:space="0" w:color="auto"/>
          </w:divBdr>
        </w:div>
        <w:div w:id="1405495506">
          <w:marLeft w:val="0"/>
          <w:marRight w:val="0"/>
          <w:marTop w:val="0"/>
          <w:marBottom w:val="0"/>
          <w:divBdr>
            <w:top w:val="none" w:sz="0" w:space="0" w:color="auto"/>
            <w:left w:val="none" w:sz="0" w:space="0" w:color="auto"/>
            <w:bottom w:val="none" w:sz="0" w:space="0" w:color="auto"/>
            <w:right w:val="none" w:sz="0" w:space="0" w:color="auto"/>
          </w:divBdr>
        </w:div>
        <w:div w:id="602882534">
          <w:marLeft w:val="0"/>
          <w:marRight w:val="0"/>
          <w:marTop w:val="0"/>
          <w:marBottom w:val="0"/>
          <w:divBdr>
            <w:top w:val="none" w:sz="0" w:space="0" w:color="auto"/>
            <w:left w:val="none" w:sz="0" w:space="0" w:color="auto"/>
            <w:bottom w:val="none" w:sz="0" w:space="0" w:color="auto"/>
            <w:right w:val="none" w:sz="0" w:space="0" w:color="auto"/>
          </w:divBdr>
        </w:div>
        <w:div w:id="735860100">
          <w:marLeft w:val="0"/>
          <w:marRight w:val="0"/>
          <w:marTop w:val="0"/>
          <w:marBottom w:val="0"/>
          <w:divBdr>
            <w:top w:val="none" w:sz="0" w:space="0" w:color="auto"/>
            <w:left w:val="none" w:sz="0" w:space="0" w:color="auto"/>
            <w:bottom w:val="none" w:sz="0" w:space="0" w:color="auto"/>
            <w:right w:val="none" w:sz="0" w:space="0" w:color="auto"/>
          </w:divBdr>
        </w:div>
        <w:div w:id="1056122992">
          <w:marLeft w:val="0"/>
          <w:marRight w:val="0"/>
          <w:marTop w:val="0"/>
          <w:marBottom w:val="0"/>
          <w:divBdr>
            <w:top w:val="none" w:sz="0" w:space="0" w:color="auto"/>
            <w:left w:val="none" w:sz="0" w:space="0" w:color="auto"/>
            <w:bottom w:val="none" w:sz="0" w:space="0" w:color="auto"/>
            <w:right w:val="none" w:sz="0" w:space="0" w:color="auto"/>
          </w:divBdr>
        </w:div>
        <w:div w:id="1882210653">
          <w:marLeft w:val="0"/>
          <w:marRight w:val="0"/>
          <w:marTop w:val="0"/>
          <w:marBottom w:val="0"/>
          <w:divBdr>
            <w:top w:val="none" w:sz="0" w:space="0" w:color="auto"/>
            <w:left w:val="none" w:sz="0" w:space="0" w:color="auto"/>
            <w:bottom w:val="none" w:sz="0" w:space="0" w:color="auto"/>
            <w:right w:val="none" w:sz="0" w:space="0" w:color="auto"/>
          </w:divBdr>
        </w:div>
        <w:div w:id="494879333">
          <w:marLeft w:val="0"/>
          <w:marRight w:val="0"/>
          <w:marTop w:val="0"/>
          <w:marBottom w:val="0"/>
          <w:divBdr>
            <w:top w:val="none" w:sz="0" w:space="0" w:color="auto"/>
            <w:left w:val="none" w:sz="0" w:space="0" w:color="auto"/>
            <w:bottom w:val="none" w:sz="0" w:space="0" w:color="auto"/>
            <w:right w:val="none" w:sz="0" w:space="0" w:color="auto"/>
          </w:divBdr>
        </w:div>
        <w:div w:id="982387407">
          <w:marLeft w:val="0"/>
          <w:marRight w:val="0"/>
          <w:marTop w:val="0"/>
          <w:marBottom w:val="0"/>
          <w:divBdr>
            <w:top w:val="none" w:sz="0" w:space="0" w:color="auto"/>
            <w:left w:val="none" w:sz="0" w:space="0" w:color="auto"/>
            <w:bottom w:val="none" w:sz="0" w:space="0" w:color="auto"/>
            <w:right w:val="none" w:sz="0" w:space="0" w:color="auto"/>
          </w:divBdr>
        </w:div>
        <w:div w:id="724528253">
          <w:marLeft w:val="0"/>
          <w:marRight w:val="0"/>
          <w:marTop w:val="0"/>
          <w:marBottom w:val="0"/>
          <w:divBdr>
            <w:top w:val="none" w:sz="0" w:space="0" w:color="auto"/>
            <w:left w:val="none" w:sz="0" w:space="0" w:color="auto"/>
            <w:bottom w:val="none" w:sz="0" w:space="0" w:color="auto"/>
            <w:right w:val="none" w:sz="0" w:space="0" w:color="auto"/>
          </w:divBdr>
        </w:div>
        <w:div w:id="370344961">
          <w:marLeft w:val="0"/>
          <w:marRight w:val="0"/>
          <w:marTop w:val="0"/>
          <w:marBottom w:val="0"/>
          <w:divBdr>
            <w:top w:val="none" w:sz="0" w:space="0" w:color="auto"/>
            <w:left w:val="none" w:sz="0" w:space="0" w:color="auto"/>
            <w:bottom w:val="none" w:sz="0" w:space="0" w:color="auto"/>
            <w:right w:val="none" w:sz="0" w:space="0" w:color="auto"/>
          </w:divBdr>
        </w:div>
        <w:div w:id="416945216">
          <w:marLeft w:val="0"/>
          <w:marRight w:val="0"/>
          <w:marTop w:val="0"/>
          <w:marBottom w:val="0"/>
          <w:divBdr>
            <w:top w:val="none" w:sz="0" w:space="0" w:color="auto"/>
            <w:left w:val="none" w:sz="0" w:space="0" w:color="auto"/>
            <w:bottom w:val="none" w:sz="0" w:space="0" w:color="auto"/>
            <w:right w:val="none" w:sz="0" w:space="0" w:color="auto"/>
          </w:divBdr>
        </w:div>
        <w:div w:id="1486363198">
          <w:marLeft w:val="0"/>
          <w:marRight w:val="0"/>
          <w:marTop w:val="0"/>
          <w:marBottom w:val="0"/>
          <w:divBdr>
            <w:top w:val="none" w:sz="0" w:space="0" w:color="auto"/>
            <w:left w:val="none" w:sz="0" w:space="0" w:color="auto"/>
            <w:bottom w:val="none" w:sz="0" w:space="0" w:color="auto"/>
            <w:right w:val="none" w:sz="0" w:space="0" w:color="auto"/>
          </w:divBdr>
        </w:div>
        <w:div w:id="1343125246">
          <w:marLeft w:val="0"/>
          <w:marRight w:val="0"/>
          <w:marTop w:val="0"/>
          <w:marBottom w:val="0"/>
          <w:divBdr>
            <w:top w:val="none" w:sz="0" w:space="0" w:color="auto"/>
            <w:left w:val="none" w:sz="0" w:space="0" w:color="auto"/>
            <w:bottom w:val="none" w:sz="0" w:space="0" w:color="auto"/>
            <w:right w:val="none" w:sz="0" w:space="0" w:color="auto"/>
          </w:divBdr>
        </w:div>
      </w:divsChild>
    </w:div>
    <w:div w:id="1854148779">
      <w:bodyDiv w:val="1"/>
      <w:marLeft w:val="0"/>
      <w:marRight w:val="0"/>
      <w:marTop w:val="0"/>
      <w:marBottom w:val="0"/>
      <w:divBdr>
        <w:top w:val="none" w:sz="0" w:space="0" w:color="auto"/>
        <w:left w:val="none" w:sz="0" w:space="0" w:color="auto"/>
        <w:bottom w:val="none" w:sz="0" w:space="0" w:color="auto"/>
        <w:right w:val="none" w:sz="0" w:space="0" w:color="auto"/>
      </w:divBdr>
      <w:divsChild>
        <w:div w:id="967470998">
          <w:marLeft w:val="0"/>
          <w:marRight w:val="0"/>
          <w:marTop w:val="0"/>
          <w:marBottom w:val="0"/>
          <w:divBdr>
            <w:top w:val="none" w:sz="0" w:space="0" w:color="auto"/>
            <w:left w:val="none" w:sz="0" w:space="0" w:color="auto"/>
            <w:bottom w:val="none" w:sz="0" w:space="0" w:color="auto"/>
            <w:right w:val="none" w:sz="0" w:space="0" w:color="auto"/>
          </w:divBdr>
        </w:div>
        <w:div w:id="2133749564">
          <w:marLeft w:val="0"/>
          <w:marRight w:val="0"/>
          <w:marTop w:val="0"/>
          <w:marBottom w:val="0"/>
          <w:divBdr>
            <w:top w:val="none" w:sz="0" w:space="0" w:color="auto"/>
            <w:left w:val="none" w:sz="0" w:space="0" w:color="auto"/>
            <w:bottom w:val="none" w:sz="0" w:space="0" w:color="auto"/>
            <w:right w:val="none" w:sz="0" w:space="0" w:color="auto"/>
          </w:divBdr>
        </w:div>
        <w:div w:id="1909074005">
          <w:marLeft w:val="0"/>
          <w:marRight w:val="0"/>
          <w:marTop w:val="0"/>
          <w:marBottom w:val="0"/>
          <w:divBdr>
            <w:top w:val="none" w:sz="0" w:space="0" w:color="auto"/>
            <w:left w:val="none" w:sz="0" w:space="0" w:color="auto"/>
            <w:bottom w:val="none" w:sz="0" w:space="0" w:color="auto"/>
            <w:right w:val="none" w:sz="0" w:space="0" w:color="auto"/>
          </w:divBdr>
        </w:div>
        <w:div w:id="1753744504">
          <w:marLeft w:val="0"/>
          <w:marRight w:val="0"/>
          <w:marTop w:val="0"/>
          <w:marBottom w:val="0"/>
          <w:divBdr>
            <w:top w:val="none" w:sz="0" w:space="0" w:color="auto"/>
            <w:left w:val="none" w:sz="0" w:space="0" w:color="auto"/>
            <w:bottom w:val="none" w:sz="0" w:space="0" w:color="auto"/>
            <w:right w:val="none" w:sz="0" w:space="0" w:color="auto"/>
          </w:divBdr>
        </w:div>
        <w:div w:id="2062943792">
          <w:marLeft w:val="0"/>
          <w:marRight w:val="0"/>
          <w:marTop w:val="0"/>
          <w:marBottom w:val="0"/>
          <w:divBdr>
            <w:top w:val="none" w:sz="0" w:space="0" w:color="auto"/>
            <w:left w:val="none" w:sz="0" w:space="0" w:color="auto"/>
            <w:bottom w:val="none" w:sz="0" w:space="0" w:color="auto"/>
            <w:right w:val="none" w:sz="0" w:space="0" w:color="auto"/>
          </w:divBdr>
        </w:div>
        <w:div w:id="2083873623">
          <w:marLeft w:val="0"/>
          <w:marRight w:val="0"/>
          <w:marTop w:val="0"/>
          <w:marBottom w:val="0"/>
          <w:divBdr>
            <w:top w:val="none" w:sz="0" w:space="0" w:color="auto"/>
            <w:left w:val="none" w:sz="0" w:space="0" w:color="auto"/>
            <w:bottom w:val="none" w:sz="0" w:space="0" w:color="auto"/>
            <w:right w:val="none" w:sz="0" w:space="0" w:color="auto"/>
          </w:divBdr>
        </w:div>
        <w:div w:id="334653970">
          <w:marLeft w:val="0"/>
          <w:marRight w:val="0"/>
          <w:marTop w:val="0"/>
          <w:marBottom w:val="0"/>
          <w:divBdr>
            <w:top w:val="none" w:sz="0" w:space="0" w:color="auto"/>
            <w:left w:val="none" w:sz="0" w:space="0" w:color="auto"/>
            <w:bottom w:val="none" w:sz="0" w:space="0" w:color="auto"/>
            <w:right w:val="none" w:sz="0" w:space="0" w:color="auto"/>
          </w:divBdr>
        </w:div>
        <w:div w:id="1723405564">
          <w:marLeft w:val="0"/>
          <w:marRight w:val="0"/>
          <w:marTop w:val="0"/>
          <w:marBottom w:val="0"/>
          <w:divBdr>
            <w:top w:val="none" w:sz="0" w:space="0" w:color="auto"/>
            <w:left w:val="none" w:sz="0" w:space="0" w:color="auto"/>
            <w:bottom w:val="none" w:sz="0" w:space="0" w:color="auto"/>
            <w:right w:val="none" w:sz="0" w:space="0" w:color="auto"/>
          </w:divBdr>
        </w:div>
        <w:div w:id="89015275">
          <w:marLeft w:val="0"/>
          <w:marRight w:val="0"/>
          <w:marTop w:val="0"/>
          <w:marBottom w:val="0"/>
          <w:divBdr>
            <w:top w:val="none" w:sz="0" w:space="0" w:color="auto"/>
            <w:left w:val="none" w:sz="0" w:space="0" w:color="auto"/>
            <w:bottom w:val="none" w:sz="0" w:space="0" w:color="auto"/>
            <w:right w:val="none" w:sz="0" w:space="0" w:color="auto"/>
          </w:divBdr>
        </w:div>
        <w:div w:id="742027258">
          <w:marLeft w:val="0"/>
          <w:marRight w:val="0"/>
          <w:marTop w:val="0"/>
          <w:marBottom w:val="0"/>
          <w:divBdr>
            <w:top w:val="none" w:sz="0" w:space="0" w:color="auto"/>
            <w:left w:val="none" w:sz="0" w:space="0" w:color="auto"/>
            <w:bottom w:val="none" w:sz="0" w:space="0" w:color="auto"/>
            <w:right w:val="none" w:sz="0" w:space="0" w:color="auto"/>
          </w:divBdr>
        </w:div>
        <w:div w:id="1888638844">
          <w:marLeft w:val="0"/>
          <w:marRight w:val="0"/>
          <w:marTop w:val="0"/>
          <w:marBottom w:val="0"/>
          <w:divBdr>
            <w:top w:val="none" w:sz="0" w:space="0" w:color="auto"/>
            <w:left w:val="none" w:sz="0" w:space="0" w:color="auto"/>
            <w:bottom w:val="none" w:sz="0" w:space="0" w:color="auto"/>
            <w:right w:val="none" w:sz="0" w:space="0" w:color="auto"/>
          </w:divBdr>
        </w:div>
        <w:div w:id="1993637714">
          <w:marLeft w:val="0"/>
          <w:marRight w:val="0"/>
          <w:marTop w:val="0"/>
          <w:marBottom w:val="0"/>
          <w:divBdr>
            <w:top w:val="none" w:sz="0" w:space="0" w:color="auto"/>
            <w:left w:val="none" w:sz="0" w:space="0" w:color="auto"/>
            <w:bottom w:val="none" w:sz="0" w:space="0" w:color="auto"/>
            <w:right w:val="none" w:sz="0" w:space="0" w:color="auto"/>
          </w:divBdr>
        </w:div>
        <w:div w:id="1128013199">
          <w:marLeft w:val="0"/>
          <w:marRight w:val="0"/>
          <w:marTop w:val="0"/>
          <w:marBottom w:val="0"/>
          <w:divBdr>
            <w:top w:val="none" w:sz="0" w:space="0" w:color="auto"/>
            <w:left w:val="none" w:sz="0" w:space="0" w:color="auto"/>
            <w:bottom w:val="none" w:sz="0" w:space="0" w:color="auto"/>
            <w:right w:val="none" w:sz="0" w:space="0" w:color="auto"/>
          </w:divBdr>
        </w:div>
        <w:div w:id="449932657">
          <w:marLeft w:val="0"/>
          <w:marRight w:val="0"/>
          <w:marTop w:val="0"/>
          <w:marBottom w:val="0"/>
          <w:divBdr>
            <w:top w:val="none" w:sz="0" w:space="0" w:color="auto"/>
            <w:left w:val="none" w:sz="0" w:space="0" w:color="auto"/>
            <w:bottom w:val="none" w:sz="0" w:space="0" w:color="auto"/>
            <w:right w:val="none" w:sz="0" w:space="0" w:color="auto"/>
          </w:divBdr>
        </w:div>
        <w:div w:id="1566453984">
          <w:marLeft w:val="0"/>
          <w:marRight w:val="0"/>
          <w:marTop w:val="0"/>
          <w:marBottom w:val="0"/>
          <w:divBdr>
            <w:top w:val="none" w:sz="0" w:space="0" w:color="auto"/>
            <w:left w:val="none" w:sz="0" w:space="0" w:color="auto"/>
            <w:bottom w:val="none" w:sz="0" w:space="0" w:color="auto"/>
            <w:right w:val="none" w:sz="0" w:space="0" w:color="auto"/>
          </w:divBdr>
        </w:div>
        <w:div w:id="335110984">
          <w:marLeft w:val="0"/>
          <w:marRight w:val="0"/>
          <w:marTop w:val="0"/>
          <w:marBottom w:val="0"/>
          <w:divBdr>
            <w:top w:val="none" w:sz="0" w:space="0" w:color="auto"/>
            <w:left w:val="none" w:sz="0" w:space="0" w:color="auto"/>
            <w:bottom w:val="none" w:sz="0" w:space="0" w:color="auto"/>
            <w:right w:val="none" w:sz="0" w:space="0" w:color="auto"/>
          </w:divBdr>
        </w:div>
        <w:div w:id="715160204">
          <w:marLeft w:val="0"/>
          <w:marRight w:val="0"/>
          <w:marTop w:val="0"/>
          <w:marBottom w:val="0"/>
          <w:divBdr>
            <w:top w:val="none" w:sz="0" w:space="0" w:color="auto"/>
            <w:left w:val="none" w:sz="0" w:space="0" w:color="auto"/>
            <w:bottom w:val="none" w:sz="0" w:space="0" w:color="auto"/>
            <w:right w:val="none" w:sz="0" w:space="0" w:color="auto"/>
          </w:divBdr>
        </w:div>
        <w:div w:id="947616813">
          <w:marLeft w:val="0"/>
          <w:marRight w:val="0"/>
          <w:marTop w:val="0"/>
          <w:marBottom w:val="0"/>
          <w:divBdr>
            <w:top w:val="none" w:sz="0" w:space="0" w:color="auto"/>
            <w:left w:val="none" w:sz="0" w:space="0" w:color="auto"/>
            <w:bottom w:val="none" w:sz="0" w:space="0" w:color="auto"/>
            <w:right w:val="none" w:sz="0" w:space="0" w:color="auto"/>
          </w:divBdr>
        </w:div>
        <w:div w:id="1215701490">
          <w:marLeft w:val="0"/>
          <w:marRight w:val="0"/>
          <w:marTop w:val="0"/>
          <w:marBottom w:val="0"/>
          <w:divBdr>
            <w:top w:val="none" w:sz="0" w:space="0" w:color="auto"/>
            <w:left w:val="none" w:sz="0" w:space="0" w:color="auto"/>
            <w:bottom w:val="none" w:sz="0" w:space="0" w:color="auto"/>
            <w:right w:val="none" w:sz="0" w:space="0" w:color="auto"/>
          </w:divBdr>
        </w:div>
        <w:div w:id="1712025222">
          <w:marLeft w:val="0"/>
          <w:marRight w:val="0"/>
          <w:marTop w:val="0"/>
          <w:marBottom w:val="0"/>
          <w:divBdr>
            <w:top w:val="none" w:sz="0" w:space="0" w:color="auto"/>
            <w:left w:val="none" w:sz="0" w:space="0" w:color="auto"/>
            <w:bottom w:val="none" w:sz="0" w:space="0" w:color="auto"/>
            <w:right w:val="none" w:sz="0" w:space="0" w:color="auto"/>
          </w:divBdr>
        </w:div>
        <w:div w:id="1780710930">
          <w:marLeft w:val="0"/>
          <w:marRight w:val="0"/>
          <w:marTop w:val="0"/>
          <w:marBottom w:val="0"/>
          <w:divBdr>
            <w:top w:val="none" w:sz="0" w:space="0" w:color="auto"/>
            <w:left w:val="none" w:sz="0" w:space="0" w:color="auto"/>
            <w:bottom w:val="none" w:sz="0" w:space="0" w:color="auto"/>
            <w:right w:val="none" w:sz="0" w:space="0" w:color="auto"/>
          </w:divBdr>
        </w:div>
        <w:div w:id="1771777788">
          <w:marLeft w:val="0"/>
          <w:marRight w:val="0"/>
          <w:marTop w:val="0"/>
          <w:marBottom w:val="0"/>
          <w:divBdr>
            <w:top w:val="none" w:sz="0" w:space="0" w:color="auto"/>
            <w:left w:val="none" w:sz="0" w:space="0" w:color="auto"/>
            <w:bottom w:val="none" w:sz="0" w:space="0" w:color="auto"/>
            <w:right w:val="none" w:sz="0" w:space="0" w:color="auto"/>
          </w:divBdr>
        </w:div>
        <w:div w:id="1012802992">
          <w:marLeft w:val="0"/>
          <w:marRight w:val="0"/>
          <w:marTop w:val="0"/>
          <w:marBottom w:val="0"/>
          <w:divBdr>
            <w:top w:val="none" w:sz="0" w:space="0" w:color="auto"/>
            <w:left w:val="none" w:sz="0" w:space="0" w:color="auto"/>
            <w:bottom w:val="none" w:sz="0" w:space="0" w:color="auto"/>
            <w:right w:val="none" w:sz="0" w:space="0" w:color="auto"/>
          </w:divBdr>
        </w:div>
        <w:div w:id="1354111667">
          <w:marLeft w:val="0"/>
          <w:marRight w:val="0"/>
          <w:marTop w:val="0"/>
          <w:marBottom w:val="0"/>
          <w:divBdr>
            <w:top w:val="none" w:sz="0" w:space="0" w:color="auto"/>
            <w:left w:val="none" w:sz="0" w:space="0" w:color="auto"/>
            <w:bottom w:val="none" w:sz="0" w:space="0" w:color="auto"/>
            <w:right w:val="none" w:sz="0" w:space="0" w:color="auto"/>
          </w:divBdr>
        </w:div>
        <w:div w:id="517931851">
          <w:marLeft w:val="0"/>
          <w:marRight w:val="0"/>
          <w:marTop w:val="0"/>
          <w:marBottom w:val="0"/>
          <w:divBdr>
            <w:top w:val="none" w:sz="0" w:space="0" w:color="auto"/>
            <w:left w:val="none" w:sz="0" w:space="0" w:color="auto"/>
            <w:bottom w:val="none" w:sz="0" w:space="0" w:color="auto"/>
            <w:right w:val="none" w:sz="0" w:space="0" w:color="auto"/>
          </w:divBdr>
        </w:div>
        <w:div w:id="1373725678">
          <w:marLeft w:val="0"/>
          <w:marRight w:val="0"/>
          <w:marTop w:val="0"/>
          <w:marBottom w:val="0"/>
          <w:divBdr>
            <w:top w:val="none" w:sz="0" w:space="0" w:color="auto"/>
            <w:left w:val="none" w:sz="0" w:space="0" w:color="auto"/>
            <w:bottom w:val="none" w:sz="0" w:space="0" w:color="auto"/>
            <w:right w:val="none" w:sz="0" w:space="0" w:color="auto"/>
          </w:divBdr>
        </w:div>
        <w:div w:id="1390108276">
          <w:marLeft w:val="0"/>
          <w:marRight w:val="0"/>
          <w:marTop w:val="0"/>
          <w:marBottom w:val="0"/>
          <w:divBdr>
            <w:top w:val="none" w:sz="0" w:space="0" w:color="auto"/>
            <w:left w:val="none" w:sz="0" w:space="0" w:color="auto"/>
            <w:bottom w:val="none" w:sz="0" w:space="0" w:color="auto"/>
            <w:right w:val="none" w:sz="0" w:space="0" w:color="auto"/>
          </w:divBdr>
        </w:div>
        <w:div w:id="993945572">
          <w:marLeft w:val="0"/>
          <w:marRight w:val="0"/>
          <w:marTop w:val="0"/>
          <w:marBottom w:val="0"/>
          <w:divBdr>
            <w:top w:val="none" w:sz="0" w:space="0" w:color="auto"/>
            <w:left w:val="none" w:sz="0" w:space="0" w:color="auto"/>
            <w:bottom w:val="none" w:sz="0" w:space="0" w:color="auto"/>
            <w:right w:val="none" w:sz="0" w:space="0" w:color="auto"/>
          </w:divBdr>
        </w:div>
        <w:div w:id="846142456">
          <w:marLeft w:val="0"/>
          <w:marRight w:val="0"/>
          <w:marTop w:val="0"/>
          <w:marBottom w:val="0"/>
          <w:divBdr>
            <w:top w:val="none" w:sz="0" w:space="0" w:color="auto"/>
            <w:left w:val="none" w:sz="0" w:space="0" w:color="auto"/>
            <w:bottom w:val="none" w:sz="0" w:space="0" w:color="auto"/>
            <w:right w:val="none" w:sz="0" w:space="0" w:color="auto"/>
          </w:divBdr>
        </w:div>
        <w:div w:id="2035230162">
          <w:marLeft w:val="0"/>
          <w:marRight w:val="0"/>
          <w:marTop w:val="0"/>
          <w:marBottom w:val="0"/>
          <w:divBdr>
            <w:top w:val="none" w:sz="0" w:space="0" w:color="auto"/>
            <w:left w:val="none" w:sz="0" w:space="0" w:color="auto"/>
            <w:bottom w:val="none" w:sz="0" w:space="0" w:color="auto"/>
            <w:right w:val="none" w:sz="0" w:space="0" w:color="auto"/>
          </w:divBdr>
        </w:div>
        <w:div w:id="145559901">
          <w:marLeft w:val="0"/>
          <w:marRight w:val="0"/>
          <w:marTop w:val="0"/>
          <w:marBottom w:val="0"/>
          <w:divBdr>
            <w:top w:val="none" w:sz="0" w:space="0" w:color="auto"/>
            <w:left w:val="none" w:sz="0" w:space="0" w:color="auto"/>
            <w:bottom w:val="none" w:sz="0" w:space="0" w:color="auto"/>
            <w:right w:val="none" w:sz="0" w:space="0" w:color="auto"/>
          </w:divBdr>
        </w:div>
        <w:div w:id="777482306">
          <w:marLeft w:val="0"/>
          <w:marRight w:val="0"/>
          <w:marTop w:val="0"/>
          <w:marBottom w:val="0"/>
          <w:divBdr>
            <w:top w:val="none" w:sz="0" w:space="0" w:color="auto"/>
            <w:left w:val="none" w:sz="0" w:space="0" w:color="auto"/>
            <w:bottom w:val="none" w:sz="0" w:space="0" w:color="auto"/>
            <w:right w:val="none" w:sz="0" w:space="0" w:color="auto"/>
          </w:divBdr>
        </w:div>
        <w:div w:id="1294485363">
          <w:marLeft w:val="0"/>
          <w:marRight w:val="0"/>
          <w:marTop w:val="0"/>
          <w:marBottom w:val="0"/>
          <w:divBdr>
            <w:top w:val="none" w:sz="0" w:space="0" w:color="auto"/>
            <w:left w:val="none" w:sz="0" w:space="0" w:color="auto"/>
            <w:bottom w:val="none" w:sz="0" w:space="0" w:color="auto"/>
            <w:right w:val="none" w:sz="0" w:space="0" w:color="auto"/>
          </w:divBdr>
        </w:div>
        <w:div w:id="331186152">
          <w:marLeft w:val="0"/>
          <w:marRight w:val="0"/>
          <w:marTop w:val="0"/>
          <w:marBottom w:val="0"/>
          <w:divBdr>
            <w:top w:val="none" w:sz="0" w:space="0" w:color="auto"/>
            <w:left w:val="none" w:sz="0" w:space="0" w:color="auto"/>
            <w:bottom w:val="none" w:sz="0" w:space="0" w:color="auto"/>
            <w:right w:val="none" w:sz="0" w:space="0" w:color="auto"/>
          </w:divBdr>
        </w:div>
        <w:div w:id="334847984">
          <w:marLeft w:val="0"/>
          <w:marRight w:val="0"/>
          <w:marTop w:val="0"/>
          <w:marBottom w:val="0"/>
          <w:divBdr>
            <w:top w:val="none" w:sz="0" w:space="0" w:color="auto"/>
            <w:left w:val="none" w:sz="0" w:space="0" w:color="auto"/>
            <w:bottom w:val="none" w:sz="0" w:space="0" w:color="auto"/>
            <w:right w:val="none" w:sz="0" w:space="0" w:color="auto"/>
          </w:divBdr>
        </w:div>
        <w:div w:id="386924852">
          <w:marLeft w:val="0"/>
          <w:marRight w:val="0"/>
          <w:marTop w:val="0"/>
          <w:marBottom w:val="0"/>
          <w:divBdr>
            <w:top w:val="none" w:sz="0" w:space="0" w:color="auto"/>
            <w:left w:val="none" w:sz="0" w:space="0" w:color="auto"/>
            <w:bottom w:val="none" w:sz="0" w:space="0" w:color="auto"/>
            <w:right w:val="none" w:sz="0" w:space="0" w:color="auto"/>
          </w:divBdr>
        </w:div>
        <w:div w:id="843279137">
          <w:marLeft w:val="0"/>
          <w:marRight w:val="0"/>
          <w:marTop w:val="0"/>
          <w:marBottom w:val="0"/>
          <w:divBdr>
            <w:top w:val="none" w:sz="0" w:space="0" w:color="auto"/>
            <w:left w:val="none" w:sz="0" w:space="0" w:color="auto"/>
            <w:bottom w:val="none" w:sz="0" w:space="0" w:color="auto"/>
            <w:right w:val="none" w:sz="0" w:space="0" w:color="auto"/>
          </w:divBdr>
        </w:div>
        <w:div w:id="187106494">
          <w:marLeft w:val="0"/>
          <w:marRight w:val="0"/>
          <w:marTop w:val="0"/>
          <w:marBottom w:val="0"/>
          <w:divBdr>
            <w:top w:val="none" w:sz="0" w:space="0" w:color="auto"/>
            <w:left w:val="none" w:sz="0" w:space="0" w:color="auto"/>
            <w:bottom w:val="none" w:sz="0" w:space="0" w:color="auto"/>
            <w:right w:val="none" w:sz="0" w:space="0" w:color="auto"/>
          </w:divBdr>
        </w:div>
        <w:div w:id="1719351334">
          <w:marLeft w:val="0"/>
          <w:marRight w:val="0"/>
          <w:marTop w:val="0"/>
          <w:marBottom w:val="0"/>
          <w:divBdr>
            <w:top w:val="none" w:sz="0" w:space="0" w:color="auto"/>
            <w:left w:val="none" w:sz="0" w:space="0" w:color="auto"/>
            <w:bottom w:val="none" w:sz="0" w:space="0" w:color="auto"/>
            <w:right w:val="none" w:sz="0" w:space="0" w:color="auto"/>
          </w:divBdr>
        </w:div>
        <w:div w:id="1853379102">
          <w:marLeft w:val="0"/>
          <w:marRight w:val="0"/>
          <w:marTop w:val="0"/>
          <w:marBottom w:val="0"/>
          <w:divBdr>
            <w:top w:val="none" w:sz="0" w:space="0" w:color="auto"/>
            <w:left w:val="none" w:sz="0" w:space="0" w:color="auto"/>
            <w:bottom w:val="none" w:sz="0" w:space="0" w:color="auto"/>
            <w:right w:val="none" w:sz="0" w:space="0" w:color="auto"/>
          </w:divBdr>
        </w:div>
        <w:div w:id="1514369816">
          <w:marLeft w:val="0"/>
          <w:marRight w:val="0"/>
          <w:marTop w:val="0"/>
          <w:marBottom w:val="0"/>
          <w:divBdr>
            <w:top w:val="none" w:sz="0" w:space="0" w:color="auto"/>
            <w:left w:val="none" w:sz="0" w:space="0" w:color="auto"/>
            <w:bottom w:val="none" w:sz="0" w:space="0" w:color="auto"/>
            <w:right w:val="none" w:sz="0" w:space="0" w:color="auto"/>
          </w:divBdr>
        </w:div>
        <w:div w:id="449477188">
          <w:marLeft w:val="0"/>
          <w:marRight w:val="0"/>
          <w:marTop w:val="0"/>
          <w:marBottom w:val="0"/>
          <w:divBdr>
            <w:top w:val="none" w:sz="0" w:space="0" w:color="auto"/>
            <w:left w:val="none" w:sz="0" w:space="0" w:color="auto"/>
            <w:bottom w:val="none" w:sz="0" w:space="0" w:color="auto"/>
            <w:right w:val="none" w:sz="0" w:space="0" w:color="auto"/>
          </w:divBdr>
        </w:div>
        <w:div w:id="877203746">
          <w:marLeft w:val="0"/>
          <w:marRight w:val="0"/>
          <w:marTop w:val="0"/>
          <w:marBottom w:val="0"/>
          <w:divBdr>
            <w:top w:val="none" w:sz="0" w:space="0" w:color="auto"/>
            <w:left w:val="none" w:sz="0" w:space="0" w:color="auto"/>
            <w:bottom w:val="none" w:sz="0" w:space="0" w:color="auto"/>
            <w:right w:val="none" w:sz="0" w:space="0" w:color="auto"/>
          </w:divBdr>
        </w:div>
        <w:div w:id="1254970745">
          <w:marLeft w:val="0"/>
          <w:marRight w:val="0"/>
          <w:marTop w:val="0"/>
          <w:marBottom w:val="0"/>
          <w:divBdr>
            <w:top w:val="none" w:sz="0" w:space="0" w:color="auto"/>
            <w:left w:val="none" w:sz="0" w:space="0" w:color="auto"/>
            <w:bottom w:val="none" w:sz="0" w:space="0" w:color="auto"/>
            <w:right w:val="none" w:sz="0" w:space="0" w:color="auto"/>
          </w:divBdr>
        </w:div>
        <w:div w:id="860313766">
          <w:marLeft w:val="0"/>
          <w:marRight w:val="0"/>
          <w:marTop w:val="0"/>
          <w:marBottom w:val="0"/>
          <w:divBdr>
            <w:top w:val="none" w:sz="0" w:space="0" w:color="auto"/>
            <w:left w:val="none" w:sz="0" w:space="0" w:color="auto"/>
            <w:bottom w:val="none" w:sz="0" w:space="0" w:color="auto"/>
            <w:right w:val="none" w:sz="0" w:space="0" w:color="auto"/>
          </w:divBdr>
        </w:div>
        <w:div w:id="1997949066">
          <w:marLeft w:val="0"/>
          <w:marRight w:val="0"/>
          <w:marTop w:val="0"/>
          <w:marBottom w:val="0"/>
          <w:divBdr>
            <w:top w:val="none" w:sz="0" w:space="0" w:color="auto"/>
            <w:left w:val="none" w:sz="0" w:space="0" w:color="auto"/>
            <w:bottom w:val="none" w:sz="0" w:space="0" w:color="auto"/>
            <w:right w:val="none" w:sz="0" w:space="0" w:color="auto"/>
          </w:divBdr>
        </w:div>
        <w:div w:id="1693149395">
          <w:marLeft w:val="0"/>
          <w:marRight w:val="0"/>
          <w:marTop w:val="0"/>
          <w:marBottom w:val="0"/>
          <w:divBdr>
            <w:top w:val="none" w:sz="0" w:space="0" w:color="auto"/>
            <w:left w:val="none" w:sz="0" w:space="0" w:color="auto"/>
            <w:bottom w:val="none" w:sz="0" w:space="0" w:color="auto"/>
            <w:right w:val="none" w:sz="0" w:space="0" w:color="auto"/>
          </w:divBdr>
        </w:div>
        <w:div w:id="28997124">
          <w:marLeft w:val="0"/>
          <w:marRight w:val="0"/>
          <w:marTop w:val="0"/>
          <w:marBottom w:val="0"/>
          <w:divBdr>
            <w:top w:val="none" w:sz="0" w:space="0" w:color="auto"/>
            <w:left w:val="none" w:sz="0" w:space="0" w:color="auto"/>
            <w:bottom w:val="none" w:sz="0" w:space="0" w:color="auto"/>
            <w:right w:val="none" w:sz="0" w:space="0" w:color="auto"/>
          </w:divBdr>
        </w:div>
        <w:div w:id="560990924">
          <w:marLeft w:val="0"/>
          <w:marRight w:val="0"/>
          <w:marTop w:val="0"/>
          <w:marBottom w:val="0"/>
          <w:divBdr>
            <w:top w:val="none" w:sz="0" w:space="0" w:color="auto"/>
            <w:left w:val="none" w:sz="0" w:space="0" w:color="auto"/>
            <w:bottom w:val="none" w:sz="0" w:space="0" w:color="auto"/>
            <w:right w:val="none" w:sz="0" w:space="0" w:color="auto"/>
          </w:divBdr>
        </w:div>
        <w:div w:id="1058016248">
          <w:marLeft w:val="0"/>
          <w:marRight w:val="0"/>
          <w:marTop w:val="0"/>
          <w:marBottom w:val="0"/>
          <w:divBdr>
            <w:top w:val="none" w:sz="0" w:space="0" w:color="auto"/>
            <w:left w:val="none" w:sz="0" w:space="0" w:color="auto"/>
            <w:bottom w:val="none" w:sz="0" w:space="0" w:color="auto"/>
            <w:right w:val="none" w:sz="0" w:space="0" w:color="auto"/>
          </w:divBdr>
        </w:div>
        <w:div w:id="988939133">
          <w:marLeft w:val="0"/>
          <w:marRight w:val="0"/>
          <w:marTop w:val="0"/>
          <w:marBottom w:val="0"/>
          <w:divBdr>
            <w:top w:val="none" w:sz="0" w:space="0" w:color="auto"/>
            <w:left w:val="none" w:sz="0" w:space="0" w:color="auto"/>
            <w:bottom w:val="none" w:sz="0" w:space="0" w:color="auto"/>
            <w:right w:val="none" w:sz="0" w:space="0" w:color="auto"/>
          </w:divBdr>
        </w:div>
        <w:div w:id="1433237745">
          <w:marLeft w:val="0"/>
          <w:marRight w:val="0"/>
          <w:marTop w:val="0"/>
          <w:marBottom w:val="0"/>
          <w:divBdr>
            <w:top w:val="none" w:sz="0" w:space="0" w:color="auto"/>
            <w:left w:val="none" w:sz="0" w:space="0" w:color="auto"/>
            <w:bottom w:val="none" w:sz="0" w:space="0" w:color="auto"/>
            <w:right w:val="none" w:sz="0" w:space="0" w:color="auto"/>
          </w:divBdr>
        </w:div>
        <w:div w:id="168632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ida.hypotheses.org/category/publications-2" TargetMode="External"/><Relationship Id="rId5" Type="http://schemas.openxmlformats.org/officeDocument/2006/relationships/hyperlink" Target="http://www.lped.fr/-mobilite-ressources-savoir-fair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Labrousse Yoan</dc:creator>
  <cp:lastModifiedBy>Labrousse Yoan</cp:lastModifiedBy>
  <cp:revision>2</cp:revision>
  <dcterms:created xsi:type="dcterms:W3CDTF">2019-06-21T08:09:00Z</dcterms:created>
  <dcterms:modified xsi:type="dcterms:W3CDTF">2019-06-21T08:09:00Z</dcterms:modified>
</cp:coreProperties>
</file>