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D0" w:rsidRPr="002338C8" w:rsidRDefault="0071148C" w:rsidP="005550B7">
      <w:pPr>
        <w:jc w:val="center"/>
        <w:rPr>
          <w:b/>
          <w:sz w:val="32"/>
          <w:szCs w:val="32"/>
        </w:rPr>
      </w:pPr>
      <w:r w:rsidRPr="002338C8">
        <w:rPr>
          <w:b/>
          <w:sz w:val="32"/>
          <w:szCs w:val="32"/>
        </w:rPr>
        <w:t>Exercice 2</w:t>
      </w:r>
    </w:p>
    <w:p w:rsidR="00CE54C5" w:rsidRDefault="00894A2C" w:rsidP="005550B7">
      <w:pPr>
        <w:pStyle w:val="Titre1"/>
      </w:pPr>
      <w:r>
        <w:rPr>
          <w:u w:val="single"/>
        </w:rPr>
        <w:t>Déployer</w:t>
      </w:r>
      <w:r w:rsidR="00CE54C5">
        <w:t xml:space="preserve"> l’enquête, collaborer, visualiser et exporter ses données, création de modèle</w:t>
      </w:r>
    </w:p>
    <w:p w:rsidR="0071148C" w:rsidRDefault="0071148C" w:rsidP="005550B7">
      <w:pPr>
        <w:pStyle w:val="Paragraphedeliste"/>
        <w:numPr>
          <w:ilvl w:val="0"/>
          <w:numId w:val="2"/>
        </w:numPr>
      </w:pPr>
      <w:r>
        <w:t>Visualisez et teste</w:t>
      </w:r>
      <w:r w:rsidR="00894A2C">
        <w:t>z</w:t>
      </w:r>
      <w:r>
        <w:t xml:space="preserve"> votre questionnaire (icône de l’œil en haut à gauche)</w:t>
      </w:r>
    </w:p>
    <w:p w:rsidR="0071148C" w:rsidRDefault="0071148C" w:rsidP="005550B7">
      <w:pPr>
        <w:pStyle w:val="Paragraphedeliste"/>
        <w:numPr>
          <w:ilvl w:val="0"/>
          <w:numId w:val="2"/>
        </w:numPr>
      </w:pPr>
      <w:r>
        <w:t>Déploye</w:t>
      </w:r>
      <w:r w:rsidR="00894A2C">
        <w:t>z</w:t>
      </w:r>
      <w:r w:rsidR="009C4350">
        <w:t xml:space="preserve"> votre questionnaire en ligne</w:t>
      </w:r>
    </w:p>
    <w:p w:rsidR="0071148C" w:rsidRDefault="0071148C" w:rsidP="005550B7">
      <w:pPr>
        <w:pStyle w:val="Paragraphedeliste"/>
        <w:numPr>
          <w:ilvl w:val="0"/>
          <w:numId w:val="2"/>
        </w:numPr>
      </w:pPr>
      <w:r>
        <w:t>Envoyez le lien de votre questionnaire à votre voisin de gauche et demandez-lui de le compléter 5 fois.</w:t>
      </w:r>
    </w:p>
    <w:p w:rsidR="0071148C" w:rsidRDefault="0071148C" w:rsidP="005550B7">
      <w:pPr>
        <w:pStyle w:val="Paragraphedeliste"/>
        <w:numPr>
          <w:ilvl w:val="0"/>
          <w:numId w:val="2"/>
        </w:numPr>
      </w:pPr>
      <w:r>
        <w:t>Visualisez les données recueillies grâce au rapport automatisé. Personnalisez votre rapport en regroupant les réponses selon le statut du participant. Enregistrez votre rapport et transmettez-le à votre voisin de gauche.</w:t>
      </w:r>
    </w:p>
    <w:p w:rsidR="0071148C" w:rsidRDefault="0071148C" w:rsidP="005550B7">
      <w:pPr>
        <w:pStyle w:val="Paragraphedeliste"/>
        <w:numPr>
          <w:ilvl w:val="0"/>
          <w:numId w:val="2"/>
        </w:numPr>
      </w:pPr>
      <w:r>
        <w:t>Visualisez les photos</w:t>
      </w:r>
    </w:p>
    <w:p w:rsidR="00EF3412" w:rsidRDefault="00EF3412" w:rsidP="005550B7">
      <w:pPr>
        <w:pStyle w:val="Paragraphedeliste"/>
        <w:numPr>
          <w:ilvl w:val="0"/>
          <w:numId w:val="2"/>
        </w:numPr>
      </w:pPr>
      <w:r>
        <w:t>Visualisez le tableau des données. Modifiez une fiche à partir du tableau de données.</w:t>
      </w:r>
    </w:p>
    <w:p w:rsidR="00EF3412" w:rsidRDefault="00EF3412" w:rsidP="005550B7">
      <w:pPr>
        <w:pStyle w:val="Paragraphedeliste"/>
        <w:numPr>
          <w:ilvl w:val="0"/>
          <w:numId w:val="2"/>
        </w:numPr>
      </w:pPr>
      <w:r>
        <w:t>Visualisez la carte des données. Modifiez une fiche à partir de la carte.</w:t>
      </w:r>
    </w:p>
    <w:p w:rsidR="00EF3412" w:rsidRDefault="00EF3412" w:rsidP="005550B7">
      <w:pPr>
        <w:pStyle w:val="Paragraphedeliste"/>
        <w:numPr>
          <w:ilvl w:val="0"/>
          <w:numId w:val="2"/>
        </w:numPr>
      </w:pPr>
      <w:r>
        <w:t>Exportez les données en Excel.</w:t>
      </w:r>
    </w:p>
    <w:p w:rsidR="00EF3412" w:rsidRDefault="00EF3412" w:rsidP="005550B7">
      <w:pPr>
        <w:pStyle w:val="Paragraphedeliste"/>
        <w:numPr>
          <w:ilvl w:val="0"/>
          <w:numId w:val="2"/>
        </w:numPr>
      </w:pPr>
      <w:r>
        <w:t>Partagez votre questionnaire avec votre voisin de gauche et dites lui de faire des modifications et de redéployer le questionnaire.</w:t>
      </w:r>
    </w:p>
    <w:p w:rsidR="00EF3412" w:rsidRDefault="00EF3412" w:rsidP="005550B7">
      <w:pPr>
        <w:pStyle w:val="Paragraphedeliste"/>
        <w:numPr>
          <w:ilvl w:val="0"/>
          <w:numId w:val="2"/>
        </w:numPr>
      </w:pPr>
      <w:r>
        <w:t xml:space="preserve">Enregistrez </w:t>
      </w:r>
      <w:r w:rsidR="00CE54C5">
        <w:t>votre questionnaire</w:t>
      </w:r>
      <w:r>
        <w:t xml:space="preserve"> en tant que modèle.</w:t>
      </w:r>
    </w:p>
    <w:p w:rsidR="00EF3412" w:rsidRDefault="00EF3412" w:rsidP="005550B7">
      <w:pPr>
        <w:pStyle w:val="Paragraphedeliste"/>
        <w:numPr>
          <w:ilvl w:val="0"/>
          <w:numId w:val="2"/>
        </w:numPr>
      </w:pPr>
      <w:r>
        <w:t>Enregistrez la question</w:t>
      </w:r>
      <w:r w:rsidR="000E3B7B">
        <w:t xml:space="preserve"> Q8</w:t>
      </w:r>
      <w:r>
        <w:t xml:space="preserve"> portant sur le statut dans votre bibliothèque.</w:t>
      </w:r>
    </w:p>
    <w:p w:rsidR="00EF3412" w:rsidRDefault="00EF3412" w:rsidP="005550B7">
      <w:pPr>
        <w:pStyle w:val="Paragraphedeliste"/>
        <w:numPr>
          <w:ilvl w:val="0"/>
          <w:numId w:val="2"/>
        </w:numPr>
      </w:pPr>
      <w:r>
        <w:t>Déployez votre question</w:t>
      </w:r>
      <w:r w:rsidR="00CE54C5">
        <w:t xml:space="preserve">naire sur téléphone ou tablette (fonctionne sous </w:t>
      </w:r>
      <w:proofErr w:type="spellStart"/>
      <w:r w:rsidR="00CE54C5">
        <w:t>Android</w:t>
      </w:r>
      <w:proofErr w:type="spellEnd"/>
      <w:r w:rsidR="00CE54C5">
        <w:t xml:space="preserve"> seulement).</w:t>
      </w:r>
    </w:p>
    <w:p w:rsidR="002E553B" w:rsidRDefault="002E553B" w:rsidP="002E553B">
      <w:pPr>
        <w:pStyle w:val="Paragraphedeliste"/>
        <w:numPr>
          <w:ilvl w:val="1"/>
          <w:numId w:val="2"/>
        </w:numPr>
      </w:pPr>
      <w:r>
        <w:t>Au préalable, pour la question Q5 date de naissance, aller dans paramètre</w:t>
      </w:r>
      <w:r w:rsidR="000E3B7B">
        <w:t>/</w:t>
      </w:r>
      <w:r>
        <w:t xml:space="preserve">option </w:t>
      </w:r>
      <w:r w:rsidR="000E3B7B">
        <w:t>/ Apparence (avancée)/</w:t>
      </w:r>
      <w:r>
        <w:t xml:space="preserve"> sélectionner </w:t>
      </w:r>
      <w:proofErr w:type="spellStart"/>
      <w:r>
        <w:t>other</w:t>
      </w:r>
      <w:proofErr w:type="spellEnd"/>
      <w:r>
        <w:t xml:space="preserve"> </w:t>
      </w:r>
      <w:r w:rsidR="000E3B7B">
        <w:t>/</w:t>
      </w:r>
      <w:r>
        <w:t xml:space="preserve"> saisir « </w:t>
      </w:r>
      <w:r w:rsidRPr="002E553B">
        <w:t>no-</w:t>
      </w:r>
      <w:proofErr w:type="spellStart"/>
      <w:r w:rsidRPr="002E553B">
        <w:t>calendar</w:t>
      </w:r>
      <w:proofErr w:type="spellEnd"/>
      <w:r>
        <w:t> »</w:t>
      </w:r>
    </w:p>
    <w:p w:rsidR="002E553B" w:rsidRDefault="002E553B" w:rsidP="002E553B">
      <w:pPr>
        <w:pStyle w:val="Paragraphedeliste"/>
        <w:numPr>
          <w:ilvl w:val="1"/>
          <w:numId w:val="2"/>
        </w:numPr>
      </w:pPr>
      <w:r>
        <w:t xml:space="preserve">Télécharger l’application </w:t>
      </w:r>
      <w:proofErr w:type="spellStart"/>
      <w:r>
        <w:t>KoboCollect</w:t>
      </w:r>
      <w:proofErr w:type="spellEnd"/>
    </w:p>
    <w:p w:rsidR="002E553B" w:rsidRDefault="002E553B" w:rsidP="002E553B">
      <w:pPr>
        <w:pStyle w:val="Paragraphedeliste"/>
        <w:numPr>
          <w:ilvl w:val="1"/>
          <w:numId w:val="2"/>
        </w:numPr>
      </w:pPr>
      <w:r>
        <w:t>Configure</w:t>
      </w:r>
      <w:r w:rsidR="000E3B7B">
        <w:t xml:space="preserve">z </w:t>
      </w:r>
      <w:r>
        <w:t>les paramètres du serveur dans l’application</w:t>
      </w:r>
    </w:p>
    <w:p w:rsidR="002E553B" w:rsidRPr="002E553B" w:rsidRDefault="002E553B" w:rsidP="002E553B">
      <w:pPr>
        <w:pStyle w:val="Paragraphedeliste"/>
        <w:numPr>
          <w:ilvl w:val="2"/>
          <w:numId w:val="2"/>
        </w:numPr>
        <w:rPr>
          <w:rStyle w:val="CodeHTML"/>
          <w:rFonts w:asciiTheme="minorHAnsi" w:eastAsiaTheme="minorHAnsi" w:hAnsiTheme="minorHAnsi" w:cstheme="minorBidi"/>
          <w:sz w:val="22"/>
          <w:szCs w:val="22"/>
        </w:rPr>
      </w:pPr>
      <w:r>
        <w:t>Adresse du serveur</w:t>
      </w:r>
      <w:r w:rsidRPr="002E553B">
        <w:t xml:space="preserve"> </w:t>
      </w:r>
      <w:hyperlink r:id="rId5" w:history="1">
        <w:r w:rsidRPr="00362C9C">
          <w:rPr>
            <w:rStyle w:val="Lienhypertexte"/>
            <w:rFonts w:ascii="Courier New" w:hAnsi="Courier New" w:cs="Courier New"/>
            <w:sz w:val="20"/>
            <w:szCs w:val="20"/>
          </w:rPr>
          <w:t>https://kobocat.osupytheas.fr</w:t>
        </w:r>
      </w:hyperlink>
    </w:p>
    <w:p w:rsidR="002E553B" w:rsidRPr="002338C8" w:rsidRDefault="002E553B" w:rsidP="002E553B">
      <w:pPr>
        <w:pStyle w:val="Paragraphedeliste"/>
        <w:numPr>
          <w:ilvl w:val="2"/>
          <w:numId w:val="2"/>
        </w:numPr>
        <w:rPr>
          <w:rStyle w:val="CodeHTML"/>
          <w:rFonts w:asciiTheme="minorHAnsi" w:eastAsiaTheme="minorHAnsi" w:hAnsiTheme="minorHAnsi" w:cstheme="minorHAnsi"/>
          <w:sz w:val="22"/>
          <w:szCs w:val="22"/>
        </w:rPr>
      </w:pPr>
      <w:r w:rsidRPr="002338C8">
        <w:rPr>
          <w:rStyle w:val="CodeHTML"/>
          <w:rFonts w:asciiTheme="minorHAnsi" w:eastAsiaTheme="minorHAnsi" w:hAnsiTheme="minorHAnsi" w:cstheme="minorHAnsi"/>
          <w:sz w:val="22"/>
          <w:szCs w:val="22"/>
        </w:rPr>
        <w:t xml:space="preserve">Login : entrer l’identifiant de votre compte </w:t>
      </w:r>
      <w:proofErr w:type="spellStart"/>
      <w:r w:rsidRPr="002338C8">
        <w:rPr>
          <w:rStyle w:val="CodeHTML"/>
          <w:rFonts w:asciiTheme="minorHAnsi" w:eastAsiaTheme="minorHAnsi" w:hAnsiTheme="minorHAnsi" w:cstheme="minorHAnsi"/>
          <w:sz w:val="22"/>
          <w:szCs w:val="22"/>
        </w:rPr>
        <w:t>Kobo</w:t>
      </w:r>
      <w:proofErr w:type="spellEnd"/>
    </w:p>
    <w:p w:rsidR="002E553B" w:rsidRPr="002338C8" w:rsidRDefault="002E553B" w:rsidP="002E553B">
      <w:pPr>
        <w:pStyle w:val="Paragraphedeliste"/>
        <w:numPr>
          <w:ilvl w:val="2"/>
          <w:numId w:val="2"/>
        </w:numPr>
        <w:rPr>
          <w:rStyle w:val="CodeHTML"/>
          <w:rFonts w:asciiTheme="minorHAnsi" w:eastAsiaTheme="minorHAnsi" w:hAnsiTheme="minorHAnsi" w:cstheme="minorHAnsi"/>
          <w:sz w:val="22"/>
          <w:szCs w:val="22"/>
        </w:rPr>
      </w:pPr>
      <w:proofErr w:type="spellStart"/>
      <w:r w:rsidRPr="002338C8">
        <w:rPr>
          <w:rStyle w:val="CodeHTML"/>
          <w:rFonts w:asciiTheme="minorHAnsi" w:eastAsiaTheme="minorHAnsi" w:hAnsiTheme="minorHAnsi" w:cstheme="minorHAnsi"/>
          <w:sz w:val="22"/>
          <w:szCs w:val="22"/>
        </w:rPr>
        <w:t>Password</w:t>
      </w:r>
      <w:proofErr w:type="spellEnd"/>
      <w:r w:rsidRPr="002338C8">
        <w:rPr>
          <w:rStyle w:val="CodeHTML"/>
          <w:rFonts w:asciiTheme="minorHAnsi" w:eastAsiaTheme="minorHAnsi" w:hAnsiTheme="minorHAnsi" w:cstheme="minorHAnsi"/>
          <w:sz w:val="22"/>
          <w:szCs w:val="22"/>
        </w:rPr>
        <w:t xml:space="preserve"> : </w:t>
      </w:r>
      <w:proofErr w:type="gramStart"/>
      <w:r w:rsidRPr="002338C8">
        <w:rPr>
          <w:rStyle w:val="CodeHTML"/>
          <w:rFonts w:asciiTheme="minorHAnsi" w:eastAsiaTheme="minorHAnsi" w:hAnsiTheme="minorHAnsi" w:cstheme="minorHAnsi"/>
          <w:sz w:val="22"/>
          <w:szCs w:val="22"/>
        </w:rPr>
        <w:t>entrer</w:t>
      </w:r>
      <w:proofErr w:type="gramEnd"/>
      <w:r w:rsidRPr="002338C8">
        <w:rPr>
          <w:rStyle w:val="CodeHTML"/>
          <w:rFonts w:asciiTheme="minorHAnsi" w:eastAsiaTheme="minorHAnsi" w:hAnsiTheme="minorHAnsi" w:cstheme="minorHAnsi"/>
          <w:sz w:val="22"/>
          <w:szCs w:val="22"/>
        </w:rPr>
        <w:t xml:space="preserve"> le mot de passe de votre compte </w:t>
      </w:r>
      <w:proofErr w:type="spellStart"/>
      <w:r w:rsidRPr="002338C8">
        <w:rPr>
          <w:rStyle w:val="CodeHTML"/>
          <w:rFonts w:asciiTheme="minorHAnsi" w:eastAsiaTheme="minorHAnsi" w:hAnsiTheme="minorHAnsi" w:cstheme="minorHAnsi"/>
          <w:sz w:val="22"/>
          <w:szCs w:val="22"/>
        </w:rPr>
        <w:t>Kobo</w:t>
      </w:r>
      <w:proofErr w:type="spellEnd"/>
    </w:p>
    <w:p w:rsidR="002E553B" w:rsidRPr="002338C8" w:rsidRDefault="002E553B" w:rsidP="002E553B">
      <w:pPr>
        <w:pStyle w:val="Paragraphedeliste"/>
        <w:numPr>
          <w:ilvl w:val="1"/>
          <w:numId w:val="2"/>
        </w:numPr>
        <w:rPr>
          <w:rStyle w:val="CodeHTML"/>
          <w:rFonts w:asciiTheme="minorHAnsi" w:eastAsiaTheme="minorHAnsi" w:hAnsiTheme="minorHAnsi" w:cstheme="minorHAnsi"/>
          <w:sz w:val="22"/>
          <w:szCs w:val="22"/>
        </w:rPr>
      </w:pPr>
      <w:r w:rsidRPr="002338C8">
        <w:rPr>
          <w:rStyle w:val="CodeHTML"/>
          <w:rFonts w:asciiTheme="minorHAnsi" w:eastAsiaTheme="minorHAnsi" w:hAnsiTheme="minorHAnsi" w:cstheme="minorHAnsi"/>
          <w:sz w:val="22"/>
          <w:szCs w:val="22"/>
        </w:rPr>
        <w:t>Ensuite, aller dans Télécharger un formulaire vierge et sélectionner le formulaire que vous souhaitez importer dans le téléphone</w:t>
      </w:r>
    </w:p>
    <w:p w:rsidR="002E553B" w:rsidRPr="002338C8" w:rsidRDefault="002E553B" w:rsidP="002E553B">
      <w:pPr>
        <w:pStyle w:val="Paragraphedeliste"/>
        <w:numPr>
          <w:ilvl w:val="1"/>
          <w:numId w:val="2"/>
        </w:numPr>
        <w:rPr>
          <w:rStyle w:val="CodeHTML"/>
          <w:rFonts w:asciiTheme="minorHAnsi" w:eastAsiaTheme="minorHAnsi" w:hAnsiTheme="minorHAnsi" w:cstheme="minorHAnsi"/>
          <w:sz w:val="22"/>
          <w:szCs w:val="22"/>
        </w:rPr>
      </w:pPr>
      <w:r w:rsidRPr="002338C8">
        <w:rPr>
          <w:rStyle w:val="CodeHTML"/>
          <w:rFonts w:asciiTheme="minorHAnsi" w:eastAsiaTheme="minorHAnsi" w:hAnsiTheme="minorHAnsi" w:cstheme="minorHAnsi"/>
          <w:sz w:val="22"/>
          <w:szCs w:val="22"/>
        </w:rPr>
        <w:t>Puis aller dans Remplir un formulaire</w:t>
      </w:r>
    </w:p>
    <w:p w:rsidR="002E553B" w:rsidRPr="002338C8" w:rsidRDefault="002E553B" w:rsidP="002E553B">
      <w:pPr>
        <w:pStyle w:val="Paragraphedeliste"/>
        <w:numPr>
          <w:ilvl w:val="1"/>
          <w:numId w:val="2"/>
        </w:numPr>
        <w:rPr>
          <w:rStyle w:val="CodeHTML"/>
          <w:rFonts w:asciiTheme="minorHAnsi" w:eastAsiaTheme="minorHAnsi" w:hAnsiTheme="minorHAnsi" w:cstheme="minorHAnsi"/>
          <w:sz w:val="22"/>
          <w:szCs w:val="22"/>
        </w:rPr>
      </w:pPr>
      <w:r w:rsidRPr="002338C8">
        <w:rPr>
          <w:rStyle w:val="CodeHTML"/>
          <w:rFonts w:asciiTheme="minorHAnsi" w:eastAsiaTheme="minorHAnsi" w:hAnsiTheme="minorHAnsi" w:cstheme="minorHAnsi"/>
          <w:sz w:val="22"/>
          <w:szCs w:val="22"/>
        </w:rPr>
        <w:t>Faites la saisie du formulaire, enregistrez le</w:t>
      </w:r>
    </w:p>
    <w:p w:rsidR="002E553B" w:rsidRDefault="002E553B" w:rsidP="002E553B">
      <w:pPr>
        <w:pStyle w:val="Paragraphedeliste"/>
        <w:numPr>
          <w:ilvl w:val="1"/>
          <w:numId w:val="2"/>
        </w:numPr>
      </w:pPr>
      <w:r>
        <w:t>Dernière étape : envoyer les questionnaires finalisés</w:t>
      </w:r>
    </w:p>
    <w:p w:rsidR="00EF3412" w:rsidRDefault="00EF3412" w:rsidP="005550B7">
      <w:pPr>
        <w:pStyle w:val="Paragraphedeliste"/>
        <w:numPr>
          <w:ilvl w:val="0"/>
          <w:numId w:val="2"/>
        </w:numPr>
      </w:pPr>
      <w:r>
        <w:t>Remplir 2 fiches supplémentaires. Que constatez-vous sur les points GPS ?</w:t>
      </w:r>
    </w:p>
    <w:p w:rsidR="00EF3412" w:rsidRDefault="00EF3412" w:rsidP="005550B7">
      <w:pPr>
        <w:pStyle w:val="Paragraphedeliste"/>
        <w:numPr>
          <w:ilvl w:val="0"/>
          <w:numId w:val="2"/>
        </w:numPr>
      </w:pPr>
      <w:r>
        <w:t>Visualisez les fiches dans le tableau de données.</w:t>
      </w:r>
    </w:p>
    <w:p w:rsidR="000E3B7B" w:rsidRDefault="002E553B" w:rsidP="0071148C">
      <w:pPr>
        <w:pStyle w:val="Paragraphedeliste"/>
        <w:numPr>
          <w:ilvl w:val="0"/>
          <w:numId w:val="2"/>
        </w:numPr>
      </w:pPr>
      <w:r>
        <w:t>Insérer votre questionnaire sur une page de ce wiki :</w:t>
      </w:r>
      <w:r w:rsidR="00011A24">
        <w:t xml:space="preserve"> si le lien ne fonctionne</w:t>
      </w:r>
      <w:r w:rsidR="00913560">
        <w:t xml:space="preserve"> </w:t>
      </w:r>
      <w:r w:rsidR="00011A24">
        <w:t xml:space="preserve"> </w:t>
      </w:r>
      <w:proofErr w:type="gramStart"/>
      <w:r w:rsidR="00011A24">
        <w:t>pas</w:t>
      </w:r>
      <w:proofErr w:type="gramEnd"/>
      <w:r>
        <w:t xml:space="preserve"> </w:t>
      </w:r>
      <w:r w:rsidR="00011A24">
        <w:t xml:space="preserve">copier et coller dans la barre du navigateur </w:t>
      </w:r>
      <w:hyperlink r:id="rId6" w:history="1">
        <w:r w:rsidR="00E72290">
          <w:rPr>
            <w:rStyle w:val="Lienhypertexte"/>
          </w:rPr>
          <w:t>https://lped.info/newproject/</w:t>
        </w:r>
      </w:hyperlink>
    </w:p>
    <w:sectPr w:rsidR="000E3B7B" w:rsidSect="00555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E91"/>
    <w:multiLevelType w:val="hybridMultilevel"/>
    <w:tmpl w:val="DC903A20"/>
    <w:lvl w:ilvl="0" w:tplc="66A2C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50A3"/>
    <w:multiLevelType w:val="hybridMultilevel"/>
    <w:tmpl w:val="6CAEE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6CEB"/>
    <w:multiLevelType w:val="hybridMultilevel"/>
    <w:tmpl w:val="7E32C39E"/>
    <w:lvl w:ilvl="0" w:tplc="66A2C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00E"/>
    <w:multiLevelType w:val="hybridMultilevel"/>
    <w:tmpl w:val="AB74F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2953"/>
    <w:multiLevelType w:val="hybridMultilevel"/>
    <w:tmpl w:val="2548C52C"/>
    <w:lvl w:ilvl="0" w:tplc="66A2C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73190"/>
    <w:multiLevelType w:val="hybridMultilevel"/>
    <w:tmpl w:val="5F04A5D2"/>
    <w:lvl w:ilvl="0" w:tplc="66A2C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84E1F"/>
    <w:multiLevelType w:val="hybridMultilevel"/>
    <w:tmpl w:val="7A28C426"/>
    <w:lvl w:ilvl="0" w:tplc="66A2C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148C"/>
    <w:rsid w:val="00011A24"/>
    <w:rsid w:val="000E3B7B"/>
    <w:rsid w:val="000F1E40"/>
    <w:rsid w:val="002338C8"/>
    <w:rsid w:val="002E553B"/>
    <w:rsid w:val="003C5C5C"/>
    <w:rsid w:val="005550B7"/>
    <w:rsid w:val="00612FEA"/>
    <w:rsid w:val="006F7D9C"/>
    <w:rsid w:val="0071148C"/>
    <w:rsid w:val="007810D0"/>
    <w:rsid w:val="00894A2C"/>
    <w:rsid w:val="00913560"/>
    <w:rsid w:val="009C4350"/>
    <w:rsid w:val="00A33961"/>
    <w:rsid w:val="00B14D6A"/>
    <w:rsid w:val="00CE54C5"/>
    <w:rsid w:val="00E72290"/>
    <w:rsid w:val="00E966ED"/>
    <w:rsid w:val="00EF3412"/>
    <w:rsid w:val="00FA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D0"/>
  </w:style>
  <w:style w:type="paragraph" w:styleId="Titre1">
    <w:name w:val="heading 1"/>
    <w:basedOn w:val="Normal"/>
    <w:next w:val="Normal"/>
    <w:link w:val="Titre1Car"/>
    <w:uiPriority w:val="9"/>
    <w:qFormat/>
    <w:rsid w:val="00555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3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48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55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deHTML">
    <w:name w:val="HTML Code"/>
    <w:basedOn w:val="Policepardfaut"/>
    <w:uiPriority w:val="99"/>
    <w:semiHidden/>
    <w:unhideWhenUsed/>
    <w:rsid w:val="002E553B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E553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0E3B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E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E3B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E3B7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question-label">
    <w:name w:val="question-label"/>
    <w:basedOn w:val="Policepardfaut"/>
    <w:rsid w:val="000E3B7B"/>
  </w:style>
  <w:style w:type="character" w:customStyle="1" w:styleId="option-label">
    <w:name w:val="option-label"/>
    <w:basedOn w:val="Policepardfaut"/>
    <w:rsid w:val="000E3B7B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E3B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E3B7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equired">
    <w:name w:val="required"/>
    <w:basedOn w:val="Policepardfaut"/>
    <w:rsid w:val="000E3B7B"/>
  </w:style>
  <w:style w:type="table" w:styleId="Grilledutableau">
    <w:name w:val="Table Grid"/>
    <w:basedOn w:val="TableauNormal"/>
    <w:uiPriority w:val="59"/>
    <w:rsid w:val="000E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E722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ed.info/newproject/" TargetMode="External"/><Relationship Id="rId5" Type="http://schemas.openxmlformats.org/officeDocument/2006/relationships/hyperlink" Target="https://kobocat.osupythea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yoan.labrousse@ird.fr</cp:lastModifiedBy>
  <cp:revision>10</cp:revision>
  <dcterms:created xsi:type="dcterms:W3CDTF">2021-03-11T14:55:00Z</dcterms:created>
  <dcterms:modified xsi:type="dcterms:W3CDTF">2021-03-16T11:36:00Z</dcterms:modified>
</cp:coreProperties>
</file>